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F1" w:rsidRPr="00B54658" w:rsidRDefault="00D70DF1" w:rsidP="00D70DF1">
      <w:pPr>
        <w:suppressAutoHyphens/>
        <w:spacing w:before="100" w:after="100" w:line="240" w:lineRule="auto"/>
        <w:ind w:firstLine="142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Договор </w:t>
      </w:r>
      <w:r w:rsidR="008A3A0A">
        <w:rPr>
          <w:rFonts w:ascii="Times New Roman" w:hAnsi="Times New Roman" w:cs="Times New Roman"/>
          <w:b/>
          <w:caps/>
          <w:spacing w:val="-15"/>
          <w:sz w:val="24"/>
          <w:szCs w:val="24"/>
        </w:rPr>
        <w:t>№</w:t>
      </w:r>
      <w:r w:rsidR="00F8681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</w:t>
      </w:r>
      <w:r w:rsidR="008A3A0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________/</w:t>
      </w:r>
      <w:r w:rsidR="00F8681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___________</w:t>
      </w:r>
    </w:p>
    <w:p w:rsidR="008026C0" w:rsidRPr="004912DB" w:rsidRDefault="008026C0" w:rsidP="008026C0">
      <w:pPr>
        <w:suppressAutoHyphens/>
        <w:spacing w:before="100" w:after="100" w:line="288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Воронеж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</w:t>
      </w:r>
      <w:proofErr w:type="gramStart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«</w:t>
      </w:r>
      <w:proofErr w:type="gramEnd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__» __________  20</w:t>
      </w:r>
      <w:r w:rsidR="00E90D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5329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</w:t>
      </w:r>
    </w:p>
    <w:p w:rsidR="008026C0" w:rsidRDefault="008026C0" w:rsidP="001802E6">
      <w:pPr>
        <w:suppressAutoHyphens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кционерное общество «Научно-исследовательский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институт электронной техники» (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АО «НИИЭТ»),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именуемое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в лице </w:t>
      </w:r>
      <w:r w:rsidR="007147B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генерального директора Павла Павловича </w:t>
      </w:r>
      <w:proofErr w:type="spellStart"/>
      <w:r w:rsidR="007147B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Куцько</w:t>
      </w:r>
      <w:proofErr w:type="spellEnd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="007147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Устава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54D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именуемое в дальнейшем 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в лице </w:t>
      </w:r>
      <w:r w:rsidRPr="00854D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Pr="00854D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другой стороны, на основании протокола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 от __________, заключили настоящий договор о нижеследующем (далее – договор):</w:t>
      </w:r>
    </w:p>
    <w:p w:rsidR="008026C0" w:rsidRPr="004912DB" w:rsidRDefault="008026C0" w:rsidP="008026C0">
      <w:pPr>
        <w:suppressAutoHyphens/>
        <w:spacing w:after="0"/>
        <w:ind w:left="20" w:firstLine="68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627F7" w:rsidRPr="001C3916" w:rsidRDefault="008026C0" w:rsidP="001C3916">
      <w:pPr>
        <w:pStyle w:val="a7"/>
        <w:numPr>
          <w:ilvl w:val="0"/>
          <w:numId w:val="2"/>
        </w:numPr>
        <w:suppressAutoHyphens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2627F7">
        <w:rPr>
          <w:rFonts w:ascii="Times New Roman" w:eastAsia="Times New Roman" w:hAnsi="Times New Roman" w:cs="Times New Roman"/>
          <w:b/>
          <w:color w:val="000000"/>
          <w:lang w:eastAsia="zh-CN"/>
        </w:rPr>
        <w:t>ПРЕДМЕТ ДОГОВОРА</w:t>
      </w:r>
    </w:p>
    <w:p w:rsidR="00F275C3" w:rsidRPr="00F275C3" w:rsidRDefault="008026C0" w:rsidP="00AD6E8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1.1.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обязуется</w:t>
      </w:r>
      <w:r w:rsidR="005E3B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275C3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</w:t>
      </w:r>
      <w:r w:rsid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ить Заказчику</w:t>
      </w:r>
      <w:r w:rsidR="00F275C3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34B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комплект </w:t>
      </w:r>
      <w:r w:rsidR="005329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материалов, комплектующих и вспомогательных принадлежностей</w:t>
      </w:r>
      <w:r w:rsidR="00532957" w:rsidRPr="005329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329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SWAGELOK</w:t>
      </w:r>
      <w:r w:rsidR="00EA02D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(далее -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3840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Наименование, количество,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характеристики,</w:t>
      </w:r>
      <w:r w:rsidR="005F46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комплектность</w:t>
      </w:r>
      <w:r w:rsidR="00DC1B87" w:rsidRP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 w:rsidRP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указаны в </w:t>
      </w:r>
      <w:r w:rsid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Техническом задании</w:t>
      </w:r>
      <w:r w:rsidR="005F46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(приложение №1 к Договору)</w:t>
      </w:r>
      <w:r w:rsid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9155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являющим</w:t>
      </w:r>
      <w:r w:rsidR="003840EE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ся неотъемлемой частью договора.</w:t>
      </w:r>
    </w:p>
    <w:p w:rsidR="00976F63" w:rsidRPr="00976F63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1.2. Поставка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осуществляется Поста</w:t>
      </w:r>
      <w:r w:rsidR="00F652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вщиком Заказчику по адресу: РФ, </w:t>
      </w:r>
      <w:proofErr w:type="gramStart"/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394033</w:t>
      </w:r>
      <w:r w:rsidR="00C32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7571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B6724" w:rsidRPr="00FB6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proofErr w:type="gramEnd"/>
      <w:r w:rsidR="00FB6724" w:rsidRPr="00FB6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Воронеж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ул. Старых Большевиков</w:t>
      </w:r>
      <w:r w:rsidR="00C32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д.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поставляется одной партией, в пределах сроков поставки.</w:t>
      </w:r>
    </w:p>
    <w:p w:rsidR="00976F63" w:rsidRPr="00976F63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1.3. Поставщик гарантирует, что поставляем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ый</w:t>
      </w:r>
      <w:r w:rsidR="001C3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1C3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любых прав третьих лиц, не заложен, под запретом или арестом не состоит, что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выпущен в свободное обращение на территории Российской Федерации и им обеспечено соблюдение всех необходимых таможенных процедур и уплата всех необходимых таможенных платежей при таможенной очистке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(при покупке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иностранного производства).</w:t>
      </w:r>
    </w:p>
    <w:p w:rsidR="00F275C3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1.4. Наименование, количество, цена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1C3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указаны в Спецификации (приложение №2 к Договору).</w:t>
      </w:r>
    </w:p>
    <w:p w:rsidR="002627F7" w:rsidRDefault="002627F7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627F7" w:rsidRPr="001C3916" w:rsidRDefault="008026C0" w:rsidP="001C3916">
      <w:pPr>
        <w:pStyle w:val="a7"/>
        <w:numPr>
          <w:ilvl w:val="0"/>
          <w:numId w:val="2"/>
        </w:numPr>
        <w:tabs>
          <w:tab w:val="left" w:pos="3825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2627F7">
        <w:rPr>
          <w:rFonts w:ascii="Times New Roman" w:eastAsia="Times New Roman" w:hAnsi="Times New Roman" w:cs="Times New Roman"/>
          <w:b/>
          <w:color w:val="00000A"/>
          <w:lang w:eastAsia="zh-CN"/>
        </w:rPr>
        <w:t>ЦЕНА ДОГОВОРА</w:t>
      </w:r>
      <w:r w:rsidRPr="008A16A5">
        <w:t xml:space="preserve"> </w:t>
      </w:r>
      <w:r w:rsidRPr="002627F7">
        <w:rPr>
          <w:rFonts w:ascii="Times New Roman" w:eastAsia="Times New Roman" w:hAnsi="Times New Roman" w:cs="Times New Roman"/>
          <w:b/>
          <w:color w:val="00000A"/>
          <w:lang w:eastAsia="zh-CN"/>
        </w:rPr>
        <w:t>И ПОРЯДОК РАСЧЕТОВ</w:t>
      </w:r>
    </w:p>
    <w:p w:rsidR="005D7F7E" w:rsidRDefault="008026C0" w:rsidP="005D7F7E">
      <w:pPr>
        <w:pStyle w:val="a8"/>
        <w:tabs>
          <w:tab w:val="left" w:pos="993"/>
          <w:tab w:val="left" w:pos="3544"/>
        </w:tabs>
        <w:spacing w:before="0"/>
        <w:ind w:firstLine="284"/>
        <w:rPr>
          <w:rFonts w:ascii="Times New Roman" w:hAnsi="Times New Roman"/>
          <w:sz w:val="24"/>
          <w:szCs w:val="24"/>
        </w:rPr>
      </w:pPr>
      <w:r w:rsidRPr="004912DB">
        <w:rPr>
          <w:rFonts w:ascii="Times New Roman" w:hAnsi="Times New Roman"/>
          <w:color w:val="00000A"/>
          <w:sz w:val="24"/>
          <w:szCs w:val="24"/>
          <w:lang w:eastAsia="zh-CN"/>
        </w:rPr>
        <w:t>2.1. Цена договора составляет</w:t>
      </w:r>
      <w:r w:rsidRPr="004912DB">
        <w:rPr>
          <w:rFonts w:ascii="Times New Roman" w:hAnsi="Times New Roman"/>
          <w:sz w:val="24"/>
          <w:szCs w:val="24"/>
        </w:rPr>
        <w:t xml:space="preserve"> </w:t>
      </w:r>
      <w:r w:rsidR="001C3916">
        <w:rPr>
          <w:rFonts w:ascii="Times New Roman" w:hAnsi="Times New Roman"/>
          <w:sz w:val="24"/>
          <w:szCs w:val="24"/>
        </w:rPr>
        <w:t>_____</w:t>
      </w:r>
      <w:r w:rsidRPr="00854D39">
        <w:rPr>
          <w:rFonts w:ascii="Times New Roman" w:hAnsi="Times New Roman"/>
          <w:sz w:val="24"/>
          <w:szCs w:val="24"/>
        </w:rPr>
        <w:t>_______</w:t>
      </w:r>
      <w:r w:rsidR="001C3916">
        <w:rPr>
          <w:rFonts w:ascii="Times New Roman" w:hAnsi="Times New Roman"/>
          <w:sz w:val="24"/>
          <w:szCs w:val="24"/>
        </w:rPr>
        <w:t xml:space="preserve"> </w:t>
      </w:r>
      <w:r w:rsidR="005D7F7E">
        <w:rPr>
          <w:rFonts w:ascii="Times New Roman" w:hAnsi="Times New Roman"/>
          <w:sz w:val="24"/>
          <w:szCs w:val="24"/>
        </w:rPr>
        <w:t xml:space="preserve">долларов США, в </w:t>
      </w:r>
      <w:proofErr w:type="spellStart"/>
      <w:r w:rsidR="005D7F7E">
        <w:rPr>
          <w:rFonts w:ascii="Times New Roman" w:hAnsi="Times New Roman"/>
          <w:sz w:val="24"/>
          <w:szCs w:val="24"/>
        </w:rPr>
        <w:t>т.ч</w:t>
      </w:r>
      <w:proofErr w:type="spellEnd"/>
      <w:r w:rsidR="005D7F7E">
        <w:rPr>
          <w:rFonts w:ascii="Times New Roman" w:hAnsi="Times New Roman"/>
          <w:sz w:val="24"/>
          <w:szCs w:val="24"/>
        </w:rPr>
        <w:t>. НДС</w:t>
      </w:r>
      <w:r w:rsidR="005D7F7E" w:rsidRPr="001004B5">
        <w:rPr>
          <w:rFonts w:ascii="Times New Roman" w:hAnsi="Times New Roman"/>
          <w:sz w:val="24"/>
          <w:szCs w:val="24"/>
        </w:rPr>
        <w:t xml:space="preserve"> 20 % -</w:t>
      </w:r>
      <w:r w:rsidR="005D7F7E">
        <w:rPr>
          <w:rFonts w:ascii="Times New Roman" w:hAnsi="Times New Roman"/>
          <w:sz w:val="24"/>
          <w:szCs w:val="24"/>
        </w:rPr>
        <w:t xml:space="preserve"> _____</w:t>
      </w:r>
      <w:proofErr w:type="gramStart"/>
      <w:r w:rsidR="005D7F7E">
        <w:rPr>
          <w:rFonts w:ascii="Times New Roman" w:hAnsi="Times New Roman"/>
          <w:sz w:val="24"/>
          <w:szCs w:val="24"/>
        </w:rPr>
        <w:t>_</w:t>
      </w:r>
      <w:r w:rsidR="005D7F7E" w:rsidRPr="001004B5">
        <w:rPr>
          <w:rFonts w:ascii="Times New Roman" w:hAnsi="Times New Roman"/>
          <w:sz w:val="24"/>
          <w:szCs w:val="24"/>
        </w:rPr>
        <w:t xml:space="preserve"> </w:t>
      </w:r>
      <w:r w:rsidR="005D7F7E" w:rsidRPr="004912DB">
        <w:rPr>
          <w:rFonts w:ascii="Times New Roman" w:hAnsi="Times New Roman"/>
          <w:sz w:val="24"/>
          <w:szCs w:val="24"/>
        </w:rPr>
        <w:t>.</w:t>
      </w:r>
      <w:proofErr w:type="gramEnd"/>
    </w:p>
    <w:p w:rsidR="008026C0" w:rsidRPr="004912DB" w:rsidRDefault="008026C0" w:rsidP="005D7F7E">
      <w:pPr>
        <w:pStyle w:val="a8"/>
        <w:tabs>
          <w:tab w:val="left" w:pos="993"/>
          <w:tab w:val="left" w:pos="3544"/>
        </w:tabs>
        <w:spacing w:before="0"/>
        <w:ind w:firstLine="284"/>
        <w:rPr>
          <w:rStyle w:val="1"/>
          <w:color w:val="000000"/>
          <w:sz w:val="24"/>
          <w:szCs w:val="24"/>
        </w:rPr>
      </w:pPr>
      <w:r w:rsidRPr="008026C0">
        <w:rPr>
          <w:rFonts w:ascii="Times New Roman" w:hAnsi="Times New Roman"/>
          <w:color w:val="000000"/>
          <w:sz w:val="24"/>
          <w:szCs w:val="24"/>
          <w:lang w:eastAsia="zh-CN"/>
        </w:rPr>
        <w:t>2.2.</w:t>
      </w:r>
      <w:r w:rsidRPr="00DA6B87">
        <w:rPr>
          <w:color w:val="000000"/>
          <w:sz w:val="24"/>
          <w:szCs w:val="24"/>
          <w:lang w:eastAsia="zh-CN"/>
        </w:rPr>
        <w:t xml:space="preserve"> </w:t>
      </w:r>
      <w:r w:rsidRPr="00DA6B87">
        <w:rPr>
          <w:rStyle w:val="1"/>
          <w:color w:val="000000"/>
          <w:sz w:val="24"/>
          <w:szCs w:val="24"/>
        </w:rPr>
        <w:t xml:space="preserve">Цена Договора включает в себя стоимость </w:t>
      </w:r>
      <w:r w:rsidR="007D2177">
        <w:rPr>
          <w:rStyle w:val="1"/>
          <w:color w:val="000000"/>
          <w:sz w:val="24"/>
          <w:szCs w:val="24"/>
        </w:rPr>
        <w:t>Товара</w:t>
      </w:r>
      <w:r w:rsidRPr="00DA6B87">
        <w:rPr>
          <w:rStyle w:val="1"/>
          <w:color w:val="000000"/>
          <w:sz w:val="24"/>
          <w:szCs w:val="24"/>
        </w:rPr>
        <w:t xml:space="preserve">, упаковки, маркировки, хранения на складе </w:t>
      </w:r>
      <w:r w:rsidRPr="004912DB">
        <w:rPr>
          <w:rFonts w:ascii="Times New Roman" w:hAnsi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оставщика</w:t>
      </w:r>
      <w:r w:rsidRPr="00DA6B87">
        <w:rPr>
          <w:rStyle w:val="1"/>
          <w:color w:val="000000"/>
          <w:sz w:val="24"/>
          <w:szCs w:val="24"/>
        </w:rPr>
        <w:t xml:space="preserve">, доставки </w:t>
      </w:r>
      <w:r w:rsidR="007D2177">
        <w:rPr>
          <w:rStyle w:val="1"/>
          <w:color w:val="000000"/>
          <w:sz w:val="24"/>
          <w:szCs w:val="24"/>
        </w:rPr>
        <w:t>Товара</w:t>
      </w:r>
      <w:r w:rsidRPr="00DA6B87">
        <w:rPr>
          <w:rStyle w:val="1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Заказчику</w:t>
      </w:r>
      <w:r w:rsidRPr="00DA6B87">
        <w:rPr>
          <w:rStyle w:val="1"/>
          <w:color w:val="000000"/>
          <w:sz w:val="24"/>
          <w:szCs w:val="24"/>
        </w:rPr>
        <w:t xml:space="preserve">, </w:t>
      </w:r>
      <w:r>
        <w:rPr>
          <w:rStyle w:val="1"/>
          <w:color w:val="000000"/>
          <w:sz w:val="24"/>
          <w:szCs w:val="24"/>
        </w:rPr>
        <w:t>погрузку, разгрузку,</w:t>
      </w:r>
      <w:r w:rsidR="008A3A0A">
        <w:rPr>
          <w:rStyle w:val="1"/>
          <w:color w:val="000000"/>
          <w:sz w:val="24"/>
          <w:szCs w:val="24"/>
        </w:rPr>
        <w:t xml:space="preserve"> </w:t>
      </w:r>
      <w:r w:rsidRPr="00DA6B87">
        <w:rPr>
          <w:rStyle w:val="1"/>
          <w:color w:val="000000"/>
          <w:sz w:val="24"/>
          <w:szCs w:val="24"/>
        </w:rPr>
        <w:t xml:space="preserve">таможенное оформление, расходы на приобретение всех комплектующих </w:t>
      </w:r>
      <w:r w:rsidR="007D2177">
        <w:rPr>
          <w:rStyle w:val="1"/>
          <w:color w:val="000000"/>
          <w:sz w:val="24"/>
          <w:szCs w:val="24"/>
        </w:rPr>
        <w:t>Товара</w:t>
      </w:r>
      <w:r w:rsidRPr="00DA6B87">
        <w:rPr>
          <w:rStyle w:val="1"/>
          <w:color w:val="000000"/>
          <w:sz w:val="24"/>
          <w:szCs w:val="24"/>
        </w:rPr>
        <w:t>, вывоз упаковки и вспомогательных материалов,</w:t>
      </w:r>
      <w:r w:rsidR="005F4699">
        <w:rPr>
          <w:rStyle w:val="1"/>
          <w:color w:val="000000"/>
          <w:sz w:val="24"/>
          <w:szCs w:val="24"/>
        </w:rPr>
        <w:t xml:space="preserve"> вывоз упаковочного мусора,</w:t>
      </w:r>
      <w:r w:rsidR="00E46ED6" w:rsidRPr="00E46ED6">
        <w:t xml:space="preserve"> </w:t>
      </w:r>
      <w:r w:rsidRPr="00DA6B87">
        <w:rPr>
          <w:rStyle w:val="1"/>
          <w:color w:val="000000"/>
          <w:sz w:val="24"/>
          <w:szCs w:val="24"/>
        </w:rPr>
        <w:t xml:space="preserve">а также все налоги, пошлины, сборы и другие обязательные платежи, которые </w:t>
      </w:r>
      <w:r w:rsidRPr="004912DB">
        <w:rPr>
          <w:rFonts w:ascii="Times New Roman" w:hAnsi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оставщик</w:t>
      </w:r>
      <w:r w:rsidRPr="00DA6B87">
        <w:rPr>
          <w:rStyle w:val="1"/>
          <w:color w:val="000000"/>
          <w:sz w:val="24"/>
          <w:szCs w:val="24"/>
        </w:rPr>
        <w:t xml:space="preserve"> должен выплатить в связи с выполнением обязательств по договору в соответствии с законодательством Российской Федерации.</w:t>
      </w:r>
      <w:r w:rsidRPr="004912DB">
        <w:rPr>
          <w:rStyle w:val="1"/>
          <w:color w:val="000000"/>
          <w:sz w:val="24"/>
          <w:szCs w:val="24"/>
        </w:rPr>
        <w:t xml:space="preserve"> </w:t>
      </w:r>
    </w:p>
    <w:p w:rsidR="00A5382B" w:rsidRPr="00A5382B" w:rsidRDefault="009B0625" w:rsidP="005B5F9C">
      <w:pPr>
        <w:suppressAutoHyphens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1719CB">
        <w:rPr>
          <w:rFonts w:ascii="Times New Roman" w:eastAsia="Times New Roman" w:hAnsi="Times New Roman" w:cs="Times New Roman"/>
          <w:sz w:val="24"/>
          <w:szCs w:val="24"/>
          <w:lang w:eastAsia="zh-CN"/>
        </w:rPr>
        <w:t>2.4. Расчет по Договору производится Заказчиком</w:t>
      </w:r>
      <w:r w:rsidR="005B5F9C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A5382B" w:rsidRPr="00A538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в течение </w:t>
      </w:r>
      <w:r w:rsidR="00532957" w:rsidRPr="00532957">
        <w:rPr>
          <w:rFonts w:ascii="Times New Roman" w:eastAsiaTheme="minorEastAsia" w:hAnsi="Times New Roman" w:cs="Times New Roman"/>
          <w:sz w:val="24"/>
          <w:szCs w:val="24"/>
          <w:lang w:eastAsia="zh-CN"/>
        </w:rPr>
        <w:t>_____________</w:t>
      </w:r>
      <w:r w:rsidR="00A5382B" w:rsidRPr="00A5382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дней с даты подписания </w:t>
      </w:r>
      <w:r w:rsidR="00A5382B">
        <w:rPr>
          <w:rFonts w:ascii="Times New Roman" w:eastAsiaTheme="minorEastAsia" w:hAnsi="Times New Roman" w:cs="Times New Roman"/>
          <w:sz w:val="24"/>
          <w:szCs w:val="24"/>
          <w:lang w:eastAsia="zh-CN"/>
        </w:rPr>
        <w:t>товарной накладной.</w:t>
      </w:r>
    </w:p>
    <w:p w:rsidR="00A5382B" w:rsidRDefault="008026C0" w:rsidP="005B5F9C">
      <w:pPr>
        <w:pStyle w:val="a3"/>
        <w:spacing w:before="0" w:after="0" w:line="240" w:lineRule="auto"/>
        <w:ind w:right="20" w:firstLine="284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zh-CN"/>
        </w:rPr>
        <w:t>2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>.</w:t>
      </w:r>
      <w:r>
        <w:rPr>
          <w:rFonts w:eastAsia="Times New Roman"/>
          <w:color w:val="00000A"/>
          <w:sz w:val="24"/>
          <w:szCs w:val="24"/>
          <w:lang w:eastAsia="zh-CN"/>
        </w:rPr>
        <w:t>5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. В случае изменения расчетного счета </w:t>
      </w:r>
      <w:r w:rsidRPr="004912DB">
        <w:rPr>
          <w:rFonts w:eastAsia="Times New Roman"/>
          <w:color w:val="000000"/>
          <w:sz w:val="24"/>
          <w:szCs w:val="24"/>
          <w:lang w:eastAsia="zh-CN"/>
        </w:rPr>
        <w:t>П</w:t>
      </w:r>
      <w:r>
        <w:rPr>
          <w:rFonts w:eastAsia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обязан в однодневный срок в письменной форме сообщить об этом </w:t>
      </w:r>
      <w:r>
        <w:rPr>
          <w:rFonts w:eastAsia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с указанием новых реквизитов расчетного счета. В противном случае все риски, связанные с перечислением </w:t>
      </w:r>
      <w:r>
        <w:rPr>
          <w:rFonts w:eastAsia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денежных средств на указанный в настоящем договоре счет </w:t>
      </w:r>
      <w:r w:rsidRPr="004912DB">
        <w:rPr>
          <w:rFonts w:eastAsia="Times New Roman"/>
          <w:color w:val="000000"/>
          <w:sz w:val="24"/>
          <w:szCs w:val="24"/>
          <w:lang w:eastAsia="zh-CN"/>
        </w:rPr>
        <w:t>П</w:t>
      </w:r>
      <w:r>
        <w:rPr>
          <w:rFonts w:eastAsia="Times New Roman"/>
          <w:color w:val="000000"/>
          <w:sz w:val="24"/>
          <w:szCs w:val="24"/>
          <w:lang w:eastAsia="zh-CN"/>
        </w:rPr>
        <w:t>оставщика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, несет </w:t>
      </w:r>
      <w:r w:rsidRPr="004912DB">
        <w:rPr>
          <w:rFonts w:eastAsia="Times New Roman"/>
          <w:color w:val="000000"/>
          <w:sz w:val="24"/>
          <w:szCs w:val="24"/>
          <w:lang w:eastAsia="zh-CN"/>
        </w:rPr>
        <w:t>П</w:t>
      </w:r>
      <w:r>
        <w:rPr>
          <w:rFonts w:eastAsia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>.</w:t>
      </w:r>
    </w:p>
    <w:p w:rsidR="005D7F7E" w:rsidRPr="00701D35" w:rsidRDefault="005D7F7E" w:rsidP="005D7F7E">
      <w:pPr>
        <w:widowControl w:val="0"/>
        <w:shd w:val="clear" w:color="auto" w:fill="FFFFFF"/>
        <w:spacing w:after="0" w:line="240" w:lineRule="auto"/>
        <w:ind w:right="20" w:firstLine="284"/>
        <w:jc w:val="both"/>
        <w:rPr>
          <w:rFonts w:ascii="Times New Roman" w:eastAsiaTheme="majorEastAsia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701D35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zh-CN"/>
        </w:rPr>
        <w:t>2.6. Все расчеты между Сторонами производятся в рублях по официальному курсу иностранной валюты, установленному Центральным Банком РФ на день оплаты. При этом днем оплаты является дата списания денежных средств с расчетного счета Заказчика.</w:t>
      </w:r>
    </w:p>
    <w:p w:rsidR="008E6EB4" w:rsidRDefault="008E6EB4" w:rsidP="00690476">
      <w:pPr>
        <w:pStyle w:val="a3"/>
        <w:spacing w:before="0" w:after="0" w:line="240" w:lineRule="auto"/>
        <w:ind w:right="20" w:firstLine="0"/>
        <w:rPr>
          <w:rStyle w:val="1"/>
          <w:rFonts w:eastAsiaTheme="majorEastAsia"/>
          <w:color w:val="000000"/>
          <w:sz w:val="24"/>
          <w:szCs w:val="24"/>
        </w:rPr>
      </w:pPr>
    </w:p>
    <w:p w:rsidR="008026C0" w:rsidRDefault="008026C0" w:rsidP="00A5382B">
      <w:pPr>
        <w:pStyle w:val="a3"/>
        <w:numPr>
          <w:ilvl w:val="0"/>
          <w:numId w:val="2"/>
        </w:numPr>
        <w:spacing w:before="0" w:after="0" w:line="240" w:lineRule="auto"/>
        <w:ind w:right="20"/>
        <w:jc w:val="center"/>
        <w:rPr>
          <w:rFonts w:eastAsia="Times New Roman"/>
          <w:b/>
          <w:color w:val="000000"/>
          <w:sz w:val="24"/>
          <w:szCs w:val="24"/>
          <w:lang w:eastAsia="zh-CN"/>
        </w:rPr>
      </w:pPr>
      <w:r w:rsidRPr="004912DB">
        <w:rPr>
          <w:rFonts w:eastAsia="Times New Roman"/>
          <w:b/>
          <w:color w:val="000000"/>
          <w:sz w:val="24"/>
          <w:szCs w:val="24"/>
          <w:lang w:eastAsia="zh-CN"/>
        </w:rPr>
        <w:t xml:space="preserve">СРОКИ, </w:t>
      </w:r>
      <w:r>
        <w:rPr>
          <w:rFonts w:eastAsia="Times New Roman"/>
          <w:b/>
          <w:color w:val="000000"/>
          <w:sz w:val="24"/>
          <w:szCs w:val="24"/>
          <w:lang w:eastAsia="zh-CN"/>
        </w:rPr>
        <w:t>УСЛОВИЯ</w:t>
      </w:r>
      <w:r w:rsidRPr="004912DB">
        <w:rPr>
          <w:rFonts w:eastAsia="Times New Roman"/>
          <w:b/>
          <w:color w:val="000000"/>
          <w:sz w:val="24"/>
          <w:szCs w:val="24"/>
          <w:lang w:eastAsia="zh-CN"/>
        </w:rPr>
        <w:t xml:space="preserve"> ПОСТАВКИ</w:t>
      </w:r>
    </w:p>
    <w:p w:rsidR="00A5382B" w:rsidRPr="004912DB" w:rsidRDefault="00A5382B" w:rsidP="00A5382B">
      <w:pPr>
        <w:pStyle w:val="a3"/>
        <w:spacing w:before="0" w:after="0" w:line="240" w:lineRule="auto"/>
        <w:ind w:left="708" w:right="20" w:firstLine="0"/>
        <w:rPr>
          <w:rFonts w:eastAsia="Times New Roman"/>
          <w:color w:val="00000A"/>
          <w:sz w:val="24"/>
          <w:szCs w:val="24"/>
          <w:lang w:eastAsia="zh-CN"/>
        </w:rPr>
      </w:pPr>
    </w:p>
    <w:p w:rsidR="008026C0" w:rsidRDefault="008026C0" w:rsidP="00D6046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3.1. </w:t>
      </w:r>
      <w:r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Календарные сроки поставки </w:t>
      </w:r>
      <w:r w:rsidR="007D217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Товара</w:t>
      </w:r>
      <w:r w:rsidR="009B0625"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составляют</w:t>
      </w:r>
      <w:r w:rsidR="00186AE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:</w:t>
      </w:r>
      <w:r w:rsidR="009B0625"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EA02D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12</w:t>
      </w:r>
      <w:r w:rsidR="002D74B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недель</w:t>
      </w:r>
      <w:r w:rsidR="008A3A0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C409B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от</w:t>
      </w:r>
      <w:r w:rsidR="008A3A0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даты заключения </w:t>
      </w:r>
      <w:r w:rsidR="00ED33BF"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Договора</w:t>
      </w:r>
      <w:r w:rsidR="009B0625"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2627F7" w:rsidRDefault="002627F7" w:rsidP="003418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90476" w:rsidRDefault="00690476" w:rsidP="003418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4. ПРАВА И ОБЯЗАННОСТИ СТОРОН</w:t>
      </w:r>
    </w:p>
    <w:p w:rsidR="002627F7" w:rsidRPr="004912DB" w:rsidRDefault="002627F7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4.1.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право: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4.1.1. Требовать своевременной оплаты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обязан: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4.2.1. Поставить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условиями настоящего договора и исходными данными, полученными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Pr="004912DB" w:rsidRDefault="008026C0" w:rsidP="008026C0">
      <w:pPr>
        <w:suppressAutoHyphens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Вместе с </w:t>
      </w:r>
      <w:r w:rsidR="007D21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Товар</w:t>
      </w:r>
      <w:r w:rsidR="00000F4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ом</w:t>
      </w:r>
      <w:r w:rsidR="002C23E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передает всю необходимую документацию включая: </w:t>
      </w:r>
    </w:p>
    <w:p w:rsidR="008026C0" w:rsidRPr="004912DB" w:rsidRDefault="008026C0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</w:t>
      </w:r>
      <w:r w:rsidR="002C23E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товарную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накладную по форме ТОРГ-12;</w:t>
      </w:r>
    </w:p>
    <w:p w:rsidR="008026C0" w:rsidRDefault="008026C0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счет-фактуру</w:t>
      </w:r>
      <w:r w:rsidR="00D12B5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C409B3" w:rsidRDefault="00C409B3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сертификат соответствия (сертификат качества), выданный официальным сертификационным органом РФ. Если Товар не подлежит сертификации, то при поставке должно быть предоставлено отказное письмо, свидетельствующее, что данный товар не включен в перечень товаров и услуг, подлежащих обязательной сертификации на территории РФ.</w:t>
      </w:r>
    </w:p>
    <w:p w:rsidR="008026C0" w:rsidRPr="004912DB" w:rsidRDefault="008026C0" w:rsidP="008026C0">
      <w:pPr>
        <w:pStyle w:val="1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хотя бы одного из перечисленных документов, </w:t>
      </w:r>
      <w:r w:rsidR="007D2177">
        <w:rPr>
          <w:sz w:val="24"/>
          <w:szCs w:val="24"/>
        </w:rPr>
        <w:t>Товар</w:t>
      </w:r>
      <w:r>
        <w:rPr>
          <w:sz w:val="24"/>
          <w:szCs w:val="24"/>
        </w:rPr>
        <w:t xml:space="preserve"> не считается поставленным </w:t>
      </w:r>
      <w:r>
        <w:rPr>
          <w:color w:val="000000"/>
          <w:sz w:val="24"/>
          <w:szCs w:val="24"/>
          <w:lang w:eastAsia="zh-CN"/>
        </w:rPr>
        <w:t>Заказчику</w:t>
      </w:r>
      <w:r>
        <w:rPr>
          <w:sz w:val="24"/>
          <w:szCs w:val="24"/>
        </w:rPr>
        <w:t xml:space="preserve">. При этом моментом поставки </w:t>
      </w:r>
      <w:r w:rsidR="007D2177">
        <w:rPr>
          <w:sz w:val="24"/>
          <w:szCs w:val="24"/>
        </w:rPr>
        <w:t>Товара</w:t>
      </w:r>
      <w:r>
        <w:rPr>
          <w:sz w:val="24"/>
          <w:szCs w:val="24"/>
        </w:rPr>
        <w:t xml:space="preserve"> является день передачи </w:t>
      </w:r>
      <w:r>
        <w:rPr>
          <w:color w:val="000000"/>
          <w:sz w:val="24"/>
          <w:szCs w:val="24"/>
          <w:lang w:eastAsia="zh-CN"/>
        </w:rPr>
        <w:t>Заказчику</w:t>
      </w:r>
      <w:r w:rsidRPr="006949A6">
        <w:rPr>
          <w:sz w:val="24"/>
          <w:szCs w:val="24"/>
        </w:rPr>
        <w:t xml:space="preserve"> </w:t>
      </w:r>
      <w:r w:rsidR="007D2177">
        <w:rPr>
          <w:sz w:val="24"/>
          <w:szCs w:val="24"/>
        </w:rPr>
        <w:t>Товара</w:t>
      </w:r>
      <w:r>
        <w:rPr>
          <w:sz w:val="24"/>
          <w:szCs w:val="24"/>
        </w:rPr>
        <w:t xml:space="preserve"> и всего пакета документов, перечисленных в настоящем пункте.</w:t>
      </w:r>
    </w:p>
    <w:p w:rsidR="008026C0" w:rsidRPr="004912DB" w:rsidRDefault="008026C0" w:rsidP="008026C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4.2.2. Поставить </w:t>
      </w:r>
      <w:r w:rsidR="007D21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Товар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собственным транспортом или с привлечением транспорта третьих лиц за свой счет.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сдач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-приемк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разделом 5 настоящего договора.</w:t>
      </w:r>
    </w:p>
    <w:p w:rsidR="008026C0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</w:t>
      </w:r>
      <w:r w:rsidR="003418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По требованию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 течение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пя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ти) дней возвратить уплаченную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за </w:t>
      </w:r>
      <w:r w:rsidR="007D217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Товар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денежную сумму, в случае неисполнения или ненадлежащего исполнения условий договора.</w:t>
      </w:r>
    </w:p>
    <w:p w:rsidR="008026C0" w:rsidRPr="004912DB" w:rsidRDefault="008026C0" w:rsidP="008026C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право:</w:t>
      </w:r>
    </w:p>
    <w:p w:rsidR="008026C0" w:rsidRDefault="008026C0" w:rsidP="008026C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4.3.1. Требовать от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надлежащего исполнения всех обязательств, предусмотренных настоящим договором.</w:t>
      </w:r>
    </w:p>
    <w:p w:rsidR="008026C0" w:rsidRPr="004912DB" w:rsidRDefault="00F37E13" w:rsidP="008026C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4.4. </w:t>
      </w:r>
      <w:r w:rsidR="00802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обязан: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</w:t>
      </w:r>
      <w:r w:rsidR="006D4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Контролировать исполнение Сторонами своих договорных обязательств.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</w:t>
      </w:r>
      <w:r w:rsidR="006D4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Обеспечить оплату поставленного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настоящим договором.</w:t>
      </w:r>
    </w:p>
    <w:p w:rsidR="008026C0" w:rsidRDefault="006D44AA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4.4.3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отсутствии замечаний и возражений по приемке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подписать </w:t>
      </w:r>
      <w:r w:rsidR="00BD28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ную накладную в течение 3 (трех) рабочих дней с момента поставки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п. 4.2.1</w:t>
      </w:r>
      <w:proofErr w:type="gramStart"/>
      <w:r w:rsidR="00BD28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настоящего</w:t>
      </w:r>
      <w:proofErr w:type="gramEnd"/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Договора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27F7" w:rsidRDefault="002627F7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409B3" w:rsidRDefault="00C409B3" w:rsidP="001802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409B3" w:rsidRDefault="00C409B3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5. ПОРЯДОК ПРИЕМКИ </w:t>
      </w:r>
      <w:r w:rsidR="007D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ТОВАР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</w:t>
      </w:r>
    </w:p>
    <w:p w:rsidR="002627F7" w:rsidRPr="004912DB" w:rsidRDefault="002627F7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871776" w:rsidRDefault="008026C0" w:rsidP="008026C0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Заказчик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осуществляет приемку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="003264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8717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3 (трех) рабочих дней с момента поставки (п. 4.2.1 Договора);</w:t>
      </w:r>
    </w:p>
    <w:p w:rsidR="008026C0" w:rsidRPr="00871776" w:rsidRDefault="008026C0" w:rsidP="008026C0">
      <w:pPr>
        <w:spacing w:after="0" w:line="240" w:lineRule="auto"/>
        <w:ind w:firstLine="454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8717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 приемке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проверяет:</w:t>
      </w:r>
    </w:p>
    <w:p w:rsidR="005A0814" w:rsidRDefault="00757141" w:rsidP="00757141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</w:t>
      </w:r>
      <w:r w:rsid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</w:t>
      </w:r>
      <w:r w:rsidR="00F275C3"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  <w:r w:rsid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="00F275C3"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r w:rsidR="005B28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r w:rsidR="00F275C3"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 w:rsidR="005A081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Указанное в накладной количество </w:t>
      </w:r>
      <w:r w:rsidR="007154A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 комплектность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="007154A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9D204E" w:rsidRPr="00F615EB" w:rsidRDefault="009D204E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отсутствие повреждений и соответствие внешнего вида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требованиям документации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завода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-изготовителя;</w:t>
      </w:r>
    </w:p>
    <w:p w:rsidR="009D204E" w:rsidRDefault="009D204E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комплектность и соответствие маркировки данным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указанным в документации завода</w:t>
      </w:r>
      <w:r w:rsidR="00F75CE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-изготовителя;</w:t>
      </w:r>
    </w:p>
    <w:p w:rsidR="00F75CE7" w:rsidRDefault="00F75CE7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целостность упаковки (фасовочной тары);</w:t>
      </w:r>
    </w:p>
    <w:p w:rsidR="00F75CE7" w:rsidRDefault="00F75CE7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наличие комплекта документов согласно п. 4.2.1.</w:t>
      </w:r>
    </w:p>
    <w:p w:rsidR="00F07F73" w:rsidRDefault="00F07F73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F07F73" w:rsidRDefault="00F07F73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F07F73" w:rsidRDefault="00F07F73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F07F73" w:rsidRDefault="00F07F73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F07F73" w:rsidRDefault="00F07F73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F07F73" w:rsidRDefault="00F07F73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F07F73" w:rsidRDefault="00F07F73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F07F73" w:rsidRDefault="00F07F73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2E52C9" w:rsidRDefault="002E52C9" w:rsidP="002E52C9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5.2.2. В случае 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несоответствия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требованиям, приведенным в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Техническом задании,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Поставщик о</w:t>
      </w:r>
      <w:r w:rsidR="008A3A0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бязан заменить несоответствующее</w:t>
      </w:r>
      <w:r w:rsidR="000C6D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r w:rsidR="00EA02D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течение </w:t>
      </w:r>
      <w:r w:rsidR="004949C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12 недель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При этом, в случае превышения, указанного в п. 3.1 Договора срока, П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оставщик уплачивает неустойку за период замены несоответствующего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размере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установленном п. 8.2.1 Дого</w:t>
      </w:r>
      <w:r w:rsidR="004B2F5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вора.</w:t>
      </w:r>
    </w:p>
    <w:p w:rsidR="008026C0" w:rsidRDefault="008026C0" w:rsidP="00F275C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Моментом 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ения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оставщиком своих обязательств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настоящему договору считается дата </w:t>
      </w:r>
      <w:r w:rsidR="00336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поставки</w:t>
      </w:r>
      <w:r w:rsidR="003264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что подтверждается </w:t>
      </w:r>
      <w:r w:rsidR="007920F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336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ной накладной</w:t>
      </w:r>
      <w:r w:rsidR="003D0B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BC59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подписанн</w:t>
      </w:r>
      <w:r w:rsidR="00336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Сторонами.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Право собственности на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переходит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момент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подписан</w:t>
      </w:r>
      <w:r w:rsidR="00BC59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ия Сторонами </w:t>
      </w:r>
      <w:r w:rsidR="00BD28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BC59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ной накладной</w:t>
      </w:r>
      <w:r w:rsidR="007C136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82A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подписания акта сдачи-приемки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27F7" w:rsidRPr="004912DB" w:rsidRDefault="002627F7" w:rsidP="00F275C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D6E80" w:rsidRDefault="00AD6E80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6. </w:t>
      </w:r>
      <w:r w:rsidRPr="00F07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ГАРАНТИИ КАЧЕСТВА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:rsidR="00D747A3" w:rsidRPr="004912DB" w:rsidRDefault="00D747A3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D6E80" w:rsidRPr="004912DB" w:rsidRDefault="00AD6E80" w:rsidP="00AD6E80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6.1.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hAnsi="Times New Roman" w:cs="Times New Roman"/>
          <w:sz w:val="24"/>
          <w:szCs w:val="24"/>
        </w:rPr>
        <w:t xml:space="preserve"> гарантирует качество поставляемого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E80" w:rsidRDefault="00AD6E80" w:rsidP="00AD6E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6.2. 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</w:t>
      </w:r>
      <w:r w:rsidR="007D2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всем обязательным требованиям, </w:t>
      </w:r>
      <w:r w:rsidRPr="00491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предъявляемым к качеству, таре (упаковки) и маркировке данной категории </w:t>
      </w:r>
      <w:r w:rsidR="007D21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Товара</w:t>
      </w:r>
      <w:r w:rsidRPr="00491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содержащимся в 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нормативно-правовых актах (Тех. регламентах, ГОСТ, ТУ и т.п.)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Техническом задании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Соответствие </w:t>
      </w:r>
      <w:r w:rsidR="007D21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Товара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912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установленным требованиям по качеству удостоверяется </w:t>
      </w:r>
      <w:r w:rsidRPr="004912DB">
        <w:rPr>
          <w:rFonts w:ascii="Times New Roman" w:eastAsia="SimSun" w:hAnsi="Times New Roman" w:cs="Calibri"/>
          <w:color w:val="00000A"/>
          <w:kern w:val="1"/>
          <w:sz w:val="24"/>
          <w:szCs w:val="24"/>
          <w:lang w:eastAsia="hi-IN" w:bidi="hi-IN"/>
        </w:rPr>
        <w:t>сертификатом качества</w:t>
      </w:r>
      <w:r w:rsidRPr="004912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а в соответствующих 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иными установленными законодательством документами.</w:t>
      </w:r>
    </w:p>
    <w:p w:rsidR="0051030A" w:rsidRDefault="0051030A" w:rsidP="00AD6E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Поставляемый Товар должен быть н</w:t>
      </w:r>
      <w:r w:rsidR="00494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овым.</w:t>
      </w:r>
    </w:p>
    <w:p w:rsidR="00AD6E80" w:rsidRDefault="00EA02D3" w:rsidP="000229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8A3A0A">
        <w:rPr>
          <w:rFonts w:ascii="Times New Roman" w:hAnsi="Times New Roman" w:cs="Times New Roman"/>
          <w:sz w:val="24"/>
          <w:szCs w:val="24"/>
        </w:rPr>
        <w:t xml:space="preserve">. 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Предоставление гарантии качества распространяется на весь объем поставляемого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 w:rsidRPr="004912DB">
        <w:rPr>
          <w:rFonts w:ascii="Times New Roman" w:hAnsi="Times New Roman" w:cs="Times New Roman"/>
          <w:sz w:val="24"/>
          <w:szCs w:val="24"/>
        </w:rPr>
        <w:t>.</w:t>
      </w:r>
    </w:p>
    <w:p w:rsidR="00AD6E80" w:rsidRPr="004912DB" w:rsidRDefault="00EA02D3" w:rsidP="00AD6E80">
      <w:pPr>
        <w:pStyle w:val="helpl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6.5</w:t>
      </w:r>
      <w:r w:rsidR="00AD6E80" w:rsidRPr="004912D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D6E80" w:rsidRPr="004912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6E80" w:rsidRPr="00DD26C8">
        <w:rPr>
          <w:rFonts w:ascii="Times New Roman" w:hAnsi="Times New Roman" w:cs="Times New Roman"/>
          <w:b w:val="0"/>
          <w:color w:val="auto"/>
          <w:sz w:val="24"/>
          <w:szCs w:val="24"/>
        </w:rPr>
        <w:t>Гарантийный срок</w:t>
      </w:r>
      <w:r w:rsidR="00AD6E80" w:rsidRPr="00DD26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67F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</w:t>
      </w:r>
      <w:r w:rsidR="007D2177">
        <w:rPr>
          <w:rFonts w:ascii="Times New Roman" w:hAnsi="Times New Roman" w:cs="Times New Roman"/>
          <w:b w:val="0"/>
          <w:color w:val="000000"/>
          <w:sz w:val="24"/>
          <w:szCs w:val="24"/>
        </w:rPr>
        <w:t>Товар</w:t>
      </w:r>
      <w:r w:rsidR="005518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07F73">
        <w:rPr>
          <w:rFonts w:ascii="Times New Roman" w:hAnsi="Times New Roman" w:cs="Times New Roman"/>
          <w:b w:val="0"/>
          <w:color w:val="000000"/>
          <w:sz w:val="24"/>
          <w:szCs w:val="24"/>
        </w:rPr>
        <w:t>должен быть</w:t>
      </w:r>
      <w:r w:rsidR="00AD6E8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не менее </w:t>
      </w:r>
      <w:r w:rsidR="00F07F73">
        <w:rPr>
          <w:rFonts w:ascii="Times New Roman" w:hAnsi="Times New Roman" w:cs="Times New Roman"/>
          <w:b w:val="0"/>
          <w:color w:val="000000"/>
          <w:sz w:val="24"/>
          <w:szCs w:val="24"/>
        </w:rPr>
        <w:t>срока гарантии, предоставляемой производителем</w:t>
      </w:r>
      <w:r w:rsidR="00F07F73" w:rsidRPr="00F07F73">
        <w:rPr>
          <w:rFonts w:ascii="Times New Roman" w:hAnsi="Times New Roman" w:cs="Times New Roman"/>
          <w:b w:val="0"/>
          <w:color w:val="000000"/>
          <w:sz w:val="24"/>
          <w:szCs w:val="24"/>
        </w:rPr>
        <w:t>?</w:t>
      </w:r>
      <w:r w:rsidR="00F07F7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компанией </w:t>
      </w:r>
      <w:r w:rsidR="00F07F73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SWAGELOK</w:t>
      </w:r>
      <w:r w:rsidR="00AD6E80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AD6E80" w:rsidRDefault="00235791" w:rsidP="00AD6E80">
      <w:pPr>
        <w:pStyle w:val="a7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6.6</w:t>
      </w:r>
      <w:r w:rsidR="008A3A0A">
        <w:rPr>
          <w:rFonts w:ascii="Times New Roman" w:hAnsi="Times New Roman" w:cs="Times New Roman"/>
        </w:rPr>
        <w:t xml:space="preserve">. </w:t>
      </w:r>
      <w:r w:rsidR="00AD6E80" w:rsidRPr="004912DB">
        <w:rPr>
          <w:rFonts w:ascii="Times New Roman" w:hAnsi="Times New Roman" w:cs="Times New Roman"/>
        </w:rPr>
        <w:t xml:space="preserve">Если в период гарантийного срока будет выявлен </w:t>
      </w:r>
      <w:r w:rsidR="00AD6E80">
        <w:rPr>
          <w:rFonts w:ascii="Times New Roman" w:hAnsi="Times New Roman" w:cs="Times New Roman"/>
        </w:rPr>
        <w:t>дефект</w:t>
      </w:r>
      <w:r w:rsidR="00AD6E80" w:rsidRPr="004912DB">
        <w:rPr>
          <w:rFonts w:ascii="Times New Roman" w:hAnsi="Times New Roman" w:cs="Times New Roma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lang w:eastAsia="zh-CN"/>
        </w:rPr>
        <w:t>Товара</w:t>
      </w:r>
      <w:r w:rsidR="00AD6E80" w:rsidRPr="004912DB">
        <w:rPr>
          <w:rFonts w:ascii="Times New Roman" w:hAnsi="Times New Roman" w:cs="Times New Roman"/>
        </w:rPr>
        <w:t>, препятствующ</w:t>
      </w:r>
      <w:r w:rsidR="00AD6E80">
        <w:rPr>
          <w:rFonts w:ascii="Times New Roman" w:hAnsi="Times New Roman" w:cs="Times New Roman"/>
        </w:rPr>
        <w:t>ий</w:t>
      </w:r>
      <w:r w:rsidR="00AD6E80" w:rsidRPr="004912DB">
        <w:rPr>
          <w:rFonts w:ascii="Times New Roman" w:hAnsi="Times New Roman" w:cs="Times New Roman"/>
        </w:rPr>
        <w:t xml:space="preserve"> его дальнейшей эксплуатации, 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Заказчик</w:t>
      </w:r>
      <w:r w:rsidR="00AD6E80" w:rsidRPr="004912DB">
        <w:rPr>
          <w:rFonts w:ascii="Times New Roman" w:hAnsi="Times New Roman" w:cs="Times New Roman"/>
        </w:rPr>
        <w:t xml:space="preserve"> направляет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оставщику</w:t>
      </w:r>
      <w:r w:rsidR="00AD6E80" w:rsidRPr="004912DB">
        <w:rPr>
          <w:rFonts w:ascii="Times New Roman" w:hAnsi="Times New Roman" w:cs="Times New Roman"/>
        </w:rPr>
        <w:t xml:space="preserve"> уведомление.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</w:t>
      </w:r>
      <w:r w:rsidR="00AD6E80" w:rsidRPr="004912DB">
        <w:rPr>
          <w:rFonts w:ascii="Times New Roman" w:hAnsi="Times New Roman" w:cs="Times New Roman"/>
        </w:rPr>
        <w:t xml:space="preserve"> обязуется полностью заменить</w:t>
      </w:r>
      <w:r w:rsidR="00AD6E80">
        <w:rPr>
          <w:rFonts w:ascii="Times New Roman" w:hAnsi="Times New Roman" w:cs="Times New Roman"/>
        </w:rPr>
        <w:t xml:space="preserve"> или отремонтировать</w:t>
      </w:r>
      <w:r w:rsidR="00AD6E80" w:rsidRPr="004912DB">
        <w:rPr>
          <w:rFonts w:ascii="Times New Roman" w:hAnsi="Times New Roman" w:cs="Times New Roman"/>
        </w:rPr>
        <w:t xml:space="preserve"> </w:t>
      </w:r>
      <w:r w:rsidR="00AD6E80">
        <w:rPr>
          <w:rFonts w:ascii="Times New Roman" w:hAnsi="Times New Roman" w:cs="Times New Roman"/>
        </w:rPr>
        <w:t>дефектн</w:t>
      </w:r>
      <w:r w:rsidR="00000F47">
        <w:rPr>
          <w:rFonts w:ascii="Times New Roman" w:hAnsi="Times New Roman" w:cs="Times New Roman"/>
        </w:rPr>
        <w:t>ый</w:t>
      </w:r>
      <w:r w:rsidR="00AD6E80" w:rsidRPr="004912DB">
        <w:rPr>
          <w:rFonts w:ascii="Times New Roman" w:hAnsi="Times New Roman" w:cs="Times New Roman"/>
        </w:rPr>
        <w:t xml:space="preserve"> </w:t>
      </w:r>
      <w:r w:rsidR="007D2177">
        <w:rPr>
          <w:rFonts w:ascii="Times New Roman" w:hAnsi="Times New Roman" w:cs="Times New Roman"/>
        </w:rPr>
        <w:t>Товар</w:t>
      </w:r>
      <w:r w:rsidR="00AD6E80">
        <w:rPr>
          <w:rFonts w:ascii="Times New Roman" w:hAnsi="Times New Roman" w:cs="Times New Roman"/>
        </w:rPr>
        <w:t xml:space="preserve"> в течение </w:t>
      </w:r>
      <w:r w:rsidR="00EA02D3">
        <w:rPr>
          <w:rFonts w:ascii="Times New Roman" w:hAnsi="Times New Roman" w:cs="Times New Roman"/>
        </w:rPr>
        <w:t>60</w:t>
      </w:r>
      <w:r w:rsidR="00D12B52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A46F55">
        <w:rPr>
          <w:rFonts w:ascii="Times New Roman" w:eastAsia="Times New Roman" w:hAnsi="Times New Roman" w:cs="Times New Roman"/>
          <w:color w:val="000000"/>
          <w:lang w:eastAsia="zh-CN"/>
        </w:rPr>
        <w:t>календарных</w:t>
      </w:r>
      <w:r w:rsidR="00551859">
        <w:rPr>
          <w:rFonts w:ascii="Times New Roman" w:eastAsia="Times New Roman" w:hAnsi="Times New Roman" w:cs="Times New Roman"/>
          <w:color w:val="000000"/>
          <w:lang w:eastAsia="zh-CN"/>
        </w:rPr>
        <w:t xml:space="preserve"> дней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AD6E80">
        <w:rPr>
          <w:rFonts w:ascii="Times New Roman" w:hAnsi="Times New Roman" w:cs="Times New Roman"/>
        </w:rPr>
        <w:t>с даты получения вышеуказанного уведомления</w:t>
      </w:r>
      <w:r w:rsidR="00AD6E80" w:rsidRPr="004912DB">
        <w:rPr>
          <w:rFonts w:ascii="Times New Roman" w:hAnsi="Times New Roman" w:cs="Times New Roman"/>
        </w:rPr>
        <w:t xml:space="preserve">. Все расходы, связанные с заменой </w:t>
      </w:r>
      <w:r w:rsidR="007D2177">
        <w:rPr>
          <w:rFonts w:ascii="Times New Roman" w:eastAsia="Times New Roman" w:hAnsi="Times New Roman" w:cs="Times New Roman"/>
          <w:color w:val="000000"/>
          <w:lang w:eastAsia="zh-CN"/>
        </w:rPr>
        <w:t>Товара</w:t>
      </w:r>
      <w:r w:rsidR="00AD6E80" w:rsidRPr="004912DB">
        <w:rPr>
          <w:rFonts w:ascii="Times New Roman" w:hAnsi="Times New Roman" w:cs="Times New Roman"/>
        </w:rPr>
        <w:t xml:space="preserve"> производятся за счет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оставщика</w:t>
      </w:r>
      <w:r w:rsidR="00AD6E80" w:rsidRPr="004912DB">
        <w:rPr>
          <w:rFonts w:ascii="Times New Roman" w:hAnsi="Times New Roman" w:cs="Times New Roman"/>
        </w:rPr>
        <w:t xml:space="preserve"> и 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Заказчиком</w:t>
      </w:r>
      <w:r w:rsidR="00AD6E80" w:rsidRPr="004912DB">
        <w:rPr>
          <w:rFonts w:ascii="Times New Roman" w:hAnsi="Times New Roman" w:cs="Times New Roman"/>
        </w:rPr>
        <w:t xml:space="preserve"> не компенсируются.</w:t>
      </w:r>
      <w:r w:rsidR="00AD6E80" w:rsidRPr="004912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</w:t>
      </w:r>
      <w:r w:rsidR="00AD6E80" w:rsidRPr="004912DB">
        <w:rPr>
          <w:rFonts w:ascii="Times New Roman" w:eastAsia="Times New Roman" w:hAnsi="Times New Roman" w:cs="Times New Roman"/>
          <w:lang w:eastAsia="ru-RU"/>
        </w:rPr>
        <w:t xml:space="preserve"> обеспечивает выезд специалиста после получения письменного уведомления. </w:t>
      </w:r>
    </w:p>
    <w:p w:rsidR="00AD6E80" w:rsidRPr="004912DB" w:rsidRDefault="00235791" w:rsidP="00AD6E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AD6E8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в </w:t>
      </w:r>
      <w:r w:rsidR="00AD6E80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сроки не произведет гарантийную замену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, 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отказаться от исполнения договора.  </w:t>
      </w:r>
      <w:r w:rsidR="00AD6E8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обязан возместить убытки, причиненные 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в результате неисполнения его требований, и потребовать возврата уплаченной за </w:t>
      </w:r>
      <w:r w:rsidR="007D2177">
        <w:rPr>
          <w:rFonts w:ascii="Times New Roman" w:hAnsi="Times New Roman" w:cs="Times New Roman"/>
          <w:sz w:val="24"/>
          <w:szCs w:val="24"/>
        </w:rPr>
        <w:t>Товар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денежной суммы.</w:t>
      </w:r>
    </w:p>
    <w:p w:rsidR="00AD6E80" w:rsidRDefault="00235791" w:rsidP="00AD6E80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. При замене </w:t>
      </w:r>
      <w:r w:rsidR="00AD6E80">
        <w:rPr>
          <w:rFonts w:ascii="Times New Roman" w:hAnsi="Times New Roman" w:cs="Times New Roman"/>
          <w:sz w:val="24"/>
          <w:szCs w:val="24"/>
        </w:rPr>
        <w:t xml:space="preserve">дефектного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сторонами составляется акт, в котором фиксируется дефект, дата его обнаружения и устранения. </w:t>
      </w:r>
    </w:p>
    <w:p w:rsidR="004B2F54" w:rsidRDefault="004B2F54" w:rsidP="004B2F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80" w:rsidRDefault="00AD6E80" w:rsidP="00655B8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C0" w:rsidRDefault="005B5F9C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</w:t>
      </w:r>
      <w:r w:rsidR="008026C0"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ОБСТОЯТЕЛЬСТВА НЕПРЕОДОЛИМОЙ СИЛЫ</w:t>
      </w:r>
    </w:p>
    <w:p w:rsidR="002627F7" w:rsidRPr="004912DB" w:rsidRDefault="002627F7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5B5F9C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627F7" w:rsidRDefault="002627F7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07F73" w:rsidRDefault="00F07F73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07F73" w:rsidRDefault="00F07F73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F07F73" w:rsidRDefault="00F07F73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5382B" w:rsidRDefault="00A5382B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5B5F9C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</w:t>
      </w:r>
      <w:r w:rsidR="008026C0"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ОТВЕТСТВЕННОСТЬ СТОРОН</w:t>
      </w:r>
    </w:p>
    <w:p w:rsidR="002627F7" w:rsidRPr="004912DB" w:rsidRDefault="002627F7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5B5F9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договора.</w:t>
      </w:r>
    </w:p>
    <w:p w:rsidR="00F07F73" w:rsidRPr="004912DB" w:rsidRDefault="00F07F73" w:rsidP="00F07F7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0" w:name="_GoBack"/>
      <w:bookmarkEnd w:id="0"/>
    </w:p>
    <w:p w:rsidR="008026C0" w:rsidRPr="004912DB" w:rsidRDefault="005B5F9C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</w:t>
      </w:r>
      <w:r w:rsidR="008026C0"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В случае просрочки исполнения или неисполнения 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802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="008026C0"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своих обязательств, предусмотренных настоящим договором, </w:t>
      </w:r>
      <w:r w:rsidR="00802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8026C0"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по своему выбору:</w:t>
      </w:r>
    </w:p>
    <w:p w:rsidR="008026C0" w:rsidRPr="002B50FB" w:rsidRDefault="005B5F9C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4B2F54">
        <w:rPr>
          <w:rFonts w:ascii="Times New Roman" w:hAnsi="Times New Roman"/>
          <w:color w:val="000000"/>
          <w:sz w:val="24"/>
          <w:szCs w:val="24"/>
        </w:rPr>
        <w:t xml:space="preserve">.2.1.   Потребовать   от </w:t>
      </w:r>
      <w:r w:rsidR="004B2F54" w:rsidRP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Поставщика</w:t>
      </w:r>
      <w:r w:rsidR="004B2F54" w:rsidRPr="002B50FB">
        <w:rPr>
          <w:rFonts w:ascii="Times New Roman" w:hAnsi="Times New Roman"/>
          <w:color w:val="000000"/>
          <w:sz w:val="24"/>
          <w:szCs w:val="24"/>
        </w:rPr>
        <w:t xml:space="preserve"> безвозмездного</w:t>
      </w:r>
      <w:r w:rsidR="008026C0" w:rsidRPr="002B50FB">
        <w:rPr>
          <w:rFonts w:ascii="Times New Roman" w:hAnsi="Times New Roman"/>
          <w:color w:val="000000"/>
          <w:sz w:val="24"/>
          <w:szCs w:val="24"/>
        </w:rPr>
        <w:t xml:space="preserve">   устранения   недостатков   в срок, указанный в претензии</w:t>
      </w:r>
      <w:r w:rsidR="008026C0" w:rsidRPr="002B50FB">
        <w:rPr>
          <w:color w:val="000000"/>
          <w:sz w:val="24"/>
          <w:szCs w:val="24"/>
        </w:rPr>
        <w:t xml:space="preserve"> </w:t>
      </w:r>
      <w:r w:rsidR="008026C0" w:rsidRPr="002B50FB">
        <w:rPr>
          <w:rFonts w:ascii="Times New Roman" w:hAnsi="Times New Roman"/>
          <w:color w:val="000000"/>
          <w:sz w:val="24"/>
          <w:szCs w:val="24"/>
        </w:rPr>
        <w:t xml:space="preserve">с выплатой неустойки за каждый день просрочки в размере </w:t>
      </w:r>
      <w:r w:rsidR="002B50FB">
        <w:rPr>
          <w:rFonts w:ascii="Times New Roman" w:hAnsi="Times New Roman"/>
          <w:color w:val="000000"/>
          <w:sz w:val="24"/>
          <w:szCs w:val="24"/>
        </w:rPr>
        <w:t>1/300 ключевой ставки ЦБ РФ</w:t>
      </w:r>
      <w:r w:rsidR="00186AE9">
        <w:rPr>
          <w:rFonts w:ascii="Times New Roman" w:hAnsi="Times New Roman"/>
          <w:color w:val="000000"/>
          <w:sz w:val="24"/>
          <w:szCs w:val="24"/>
        </w:rPr>
        <w:t xml:space="preserve"> от цены договора</w:t>
      </w:r>
      <w:r w:rsidR="002B50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026C0" w:rsidRPr="002B50FB">
        <w:rPr>
          <w:rFonts w:ascii="Times New Roman" w:hAnsi="Times New Roman"/>
          <w:color w:val="000000"/>
          <w:sz w:val="24"/>
          <w:szCs w:val="24"/>
        </w:rPr>
        <w:t>начиная с первого дня просрочки.</w:t>
      </w:r>
    </w:p>
    <w:p w:rsidR="00655B82" w:rsidRPr="005B5F9C" w:rsidRDefault="005B5F9C" w:rsidP="005B5F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8026C0" w:rsidRPr="002B50FB">
        <w:rPr>
          <w:rFonts w:ascii="Times New Roman" w:hAnsi="Times New Roman"/>
          <w:color w:val="000000"/>
          <w:sz w:val="24"/>
          <w:szCs w:val="24"/>
        </w:rPr>
        <w:t xml:space="preserve">.2.2. Потребовать от </w:t>
      </w:r>
      <w:r w:rsidR="008026C0" w:rsidRP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Поставщика</w:t>
      </w:r>
      <w:r w:rsidR="008026C0" w:rsidRPr="002B50FB">
        <w:rPr>
          <w:rFonts w:ascii="Times New Roman" w:hAnsi="Times New Roman"/>
          <w:color w:val="000000"/>
          <w:sz w:val="24"/>
          <w:szCs w:val="24"/>
        </w:rPr>
        <w:t xml:space="preserve"> соразмерного уменьшения</w:t>
      </w:r>
      <w:r w:rsidR="008026C0" w:rsidRPr="004912DB">
        <w:rPr>
          <w:rFonts w:ascii="Times New Roman" w:hAnsi="Times New Roman"/>
          <w:color w:val="000000"/>
          <w:sz w:val="24"/>
          <w:szCs w:val="24"/>
        </w:rPr>
        <w:t xml:space="preserve"> установленной за </w:t>
      </w:r>
      <w:r w:rsidR="007D2177">
        <w:rPr>
          <w:rFonts w:ascii="Times New Roman" w:hAnsi="Times New Roman"/>
          <w:color w:val="000000"/>
          <w:sz w:val="24"/>
          <w:szCs w:val="24"/>
        </w:rPr>
        <w:t>Товар</w:t>
      </w:r>
      <w:r w:rsidR="008026C0" w:rsidRPr="004912DB">
        <w:rPr>
          <w:rFonts w:ascii="Times New Roman" w:hAnsi="Times New Roman"/>
          <w:color w:val="000000"/>
          <w:sz w:val="24"/>
          <w:szCs w:val="24"/>
        </w:rPr>
        <w:t xml:space="preserve"> цены.</w:t>
      </w:r>
    </w:p>
    <w:p w:rsidR="002B50FB" w:rsidRPr="000A5435" w:rsidRDefault="005B5F9C" w:rsidP="002B5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B50FB">
        <w:rPr>
          <w:rFonts w:ascii="Times New Roman" w:eastAsia="Times New Roman" w:hAnsi="Times New Roman"/>
          <w:sz w:val="24"/>
          <w:szCs w:val="24"/>
          <w:lang w:eastAsia="ru-RU"/>
        </w:rPr>
        <w:t xml:space="preserve">.3. В случае просрочки </w:t>
      </w:r>
      <w:r w:rsidR="002B50FB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="002B50F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 обязательств более чем на </w:t>
      </w:r>
      <w:r w:rsidR="002B50FB" w:rsidRPr="0054362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B50FB">
        <w:rPr>
          <w:rFonts w:ascii="Times New Roman" w:eastAsia="Times New Roman" w:hAnsi="Times New Roman"/>
          <w:sz w:val="24"/>
          <w:szCs w:val="24"/>
          <w:lang w:eastAsia="ru-RU"/>
        </w:rPr>
        <w:t xml:space="preserve">0 (десять) календарных дней Заказчик вправе отказаться от исполнения Договора в одностороннем порядке. 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 направляется </w:t>
      </w:r>
      <w:r w:rsidR="002B50FB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почте заказным письмом с уведомлением о вручении по адресу </w:t>
      </w:r>
      <w:r w:rsidR="002B50FB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="002B50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подтверждения о его вручении </w:t>
      </w:r>
      <w:r w:rsidR="002B50FB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. Выполнение 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вышеуказанных требований считается надлежащим уведомлением </w:t>
      </w:r>
      <w:r w:rsidR="002B50FB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договора. Датой такого надлежащего уведомления признается дата получения 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подтверждения о вручении </w:t>
      </w:r>
      <w:r w:rsidR="002B50FB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 w:rsidR="002B50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уведомления, либо дата получения заказчиком информации об отсутствии </w:t>
      </w:r>
      <w:r w:rsidR="002B50FB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="002B50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50FB"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по его адресу, указанному в договоре. </w:t>
      </w:r>
    </w:p>
    <w:p w:rsidR="002B50FB" w:rsidRDefault="002B50FB" w:rsidP="002B5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 вступает в силу и договор считается расторгнутым через три дня с даты надлежащего уведомления заказчиком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договора.</w:t>
      </w:r>
    </w:p>
    <w:p w:rsidR="002B50FB" w:rsidRDefault="005B5F9C" w:rsidP="002B5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B50FB" w:rsidRPr="00CD24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B50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B50FB"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нарушения сроков оплаты за полученный </w:t>
      </w:r>
      <w:r w:rsidR="00186AE9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="002B50FB"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Поставщик вправе потребовать от Заказчика выплатить неустойку в размере </w:t>
      </w:r>
      <w:r w:rsidR="002B50FB">
        <w:rPr>
          <w:rFonts w:ascii="Times New Roman" w:eastAsia="Times New Roman" w:hAnsi="Times New Roman"/>
          <w:sz w:val="24"/>
          <w:szCs w:val="24"/>
          <w:lang w:eastAsia="ru-RU"/>
        </w:rPr>
        <w:t>1/300 ключевой ставки ЦБ РФ</w:t>
      </w:r>
      <w:r w:rsidR="002B50FB"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суммы просроченного платежа за каждый день просрочки обязательства в соотв</w:t>
      </w:r>
      <w:r w:rsidR="002B50FB">
        <w:rPr>
          <w:rFonts w:ascii="Times New Roman" w:eastAsia="Times New Roman" w:hAnsi="Times New Roman"/>
          <w:sz w:val="24"/>
          <w:szCs w:val="24"/>
          <w:lang w:eastAsia="ru-RU"/>
        </w:rPr>
        <w:t>етствии с условиями настоящего Д</w:t>
      </w:r>
      <w:r w:rsidR="002B50FB" w:rsidRPr="00CD24E4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2627F7" w:rsidRPr="004912DB" w:rsidRDefault="002627F7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C015A" w:rsidRPr="006C015A" w:rsidRDefault="005B5F9C" w:rsidP="006C015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9</w:t>
      </w:r>
      <w:r w:rsidR="006C015A" w:rsidRPr="006C0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ПОРЯДОК ИЗМЕНЕНИЯ, РАСТОРЖЕНИЯ ДОГОВОРА И УРЕГУЛИРОВАНИЯ СПОРОВ</w:t>
      </w:r>
    </w:p>
    <w:p w:rsidR="006C015A" w:rsidRPr="006C015A" w:rsidRDefault="006C015A" w:rsidP="006C015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C015A" w:rsidRPr="006C015A" w:rsidRDefault="005B5F9C" w:rsidP="006C01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C015A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6C015A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Договор может быть расторгнут или изменен по соглашению Сторон, а также </w:t>
      </w:r>
      <w:r w:rsidR="006C015A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6C015A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одностороннем внесудебном порядке, в соответствии с п. </w:t>
      </w:r>
      <w:r w:rsidR="0065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C015A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C015A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2F54" w:rsidRDefault="005B5F9C" w:rsidP="00655B8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C015A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6C015A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Расторжение или изменение Договора по соглашению Сторон производится путем подписания дополнительного соглашения.</w:t>
      </w:r>
    </w:p>
    <w:p w:rsidR="006C015A" w:rsidRDefault="004B2F54" w:rsidP="004B2F5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B5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C015A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6C015A"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Сторона, которой направлено предложение о расторжении или изменении Договора, должна предоставить письменный ответ в срок не позднее 5 (пяти) календарных дней с даты получения извещения.</w:t>
      </w:r>
    </w:p>
    <w:p w:rsidR="00E90DEF" w:rsidRPr="006C015A" w:rsidRDefault="005B5F9C" w:rsidP="00E90DEF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>9</w:t>
      </w:r>
      <w:r w:rsidR="00E90DEF"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 xml:space="preserve">.3. </w:t>
      </w:r>
      <w:r w:rsidR="00E90DEF"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 споры и разногласия, которые могут возникнуть в ходе выполнения данного Договора, Стороны разрешают путем переговоров. Претензионный порядок является обязательным досудебным порядком урегулирования споров. Срок ответа на претензию 10 рабочих дней с момента ее получения.</w:t>
      </w:r>
    </w:p>
    <w:p w:rsidR="00E90DEF" w:rsidRPr="006C015A" w:rsidRDefault="005B5F9C" w:rsidP="00E90DEF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zh-CN"/>
        </w:rPr>
        <w:t>9</w:t>
      </w:r>
      <w:r w:rsidR="00E90DEF" w:rsidRPr="006C015A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zh-CN"/>
        </w:rPr>
        <w:t xml:space="preserve">.4. </w:t>
      </w:r>
      <w:r w:rsidR="00E90DEF"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разрешаются </w:t>
      </w:r>
      <w:r w:rsidR="00E90D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Арбитражном суде Воронежской области.</w:t>
      </w:r>
    </w:p>
    <w:p w:rsidR="008026C0" w:rsidRDefault="008026C0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2627F7" w:rsidRDefault="002627F7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F07F73" w:rsidRDefault="00F07F73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F07F73" w:rsidRDefault="00F07F73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F07F73" w:rsidRDefault="00F07F73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F07F73" w:rsidRDefault="00F07F73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F07F73" w:rsidRDefault="00F07F73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F07F73" w:rsidRDefault="00F07F73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1</w:t>
      </w:r>
      <w:r w:rsidR="005B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ЗАКЛЮЧИТЕЛЬНЫЕ ПОЛОЖЕНИЯ</w:t>
      </w:r>
    </w:p>
    <w:p w:rsidR="002627F7" w:rsidRDefault="002627F7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5B5F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Pr="004912D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Договор вступает в силу с даты его подписания и действует до </w:t>
      </w:r>
      <w:r w:rsidR="00E90DE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полного исполнения сторонами своих обязательств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а в части гарантийных </w:t>
      </w:r>
      <w:r w:rsidR="00BD28A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не</w:t>
      </w:r>
      <w:r w:rsidR="00F7789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исполненных 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обязательств</w:t>
      </w:r>
      <w:r w:rsidR="007C136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C015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(в том числе расчетов) 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 момента их завершения.</w:t>
      </w:r>
    </w:p>
    <w:p w:rsidR="00655B82" w:rsidRPr="005B5F9C" w:rsidRDefault="008026C0" w:rsidP="005B5F9C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5B5F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5B5F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Настоящий договор составлен в 2 экземплярах, имеющих одинаковую юридическую силу.</w:t>
      </w:r>
    </w:p>
    <w:p w:rsidR="008026C0" w:rsidRPr="004912DB" w:rsidRDefault="00F77898" w:rsidP="00F77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Приложения: </w:t>
      </w:r>
    </w:p>
    <w:p w:rsidR="008026C0" w:rsidRDefault="00024664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</w:t>
      </w:r>
      <w:r w:rsidR="003840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E3E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6A4708" w:rsidRPr="006A47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A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Техническое задание;</w:t>
      </w:r>
    </w:p>
    <w:p w:rsidR="008A483C" w:rsidRDefault="008A483C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№2 –</w:t>
      </w:r>
      <w:r w:rsidRPr="006A47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Спецификация поставляемого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27F7" w:rsidRDefault="002627F7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5B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ЮРИДИЧЕСКИЕ АДРЕСА, РЕКВИЗИТЫ И ПОДПИСИ СТОРОН</w:t>
      </w:r>
    </w:p>
    <w:p w:rsidR="002627F7" w:rsidRPr="004912DB" w:rsidRDefault="002627F7" w:rsidP="008026C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D70DF1" w:rsidRPr="00FD400C" w:rsidTr="003E3ABF">
        <w:trPr>
          <w:trHeight w:val="1701"/>
        </w:trPr>
        <w:tc>
          <w:tcPr>
            <w:tcW w:w="5102" w:type="dxa"/>
            <w:shd w:val="clear" w:color="auto" w:fill="FFFFFF"/>
            <w:vAlign w:val="center"/>
          </w:tcPr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Заказчик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Российская Федерация, город Воронеж, ул. Старых Большевиков, д. 5.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Телефон:(473)226-20-35, 226-98-95</w:t>
            </w:r>
          </w:p>
          <w:p w:rsidR="00E90DEF" w:rsidRPr="00E90DEF" w:rsidRDefault="00E90DEF" w:rsidP="00E90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F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Р/с </w:t>
            </w:r>
            <w:r w:rsidRPr="00E90DEF">
              <w:rPr>
                <w:rFonts w:ascii="Times New Roman" w:hAnsi="Times New Roman" w:cs="Times New Roman"/>
                <w:sz w:val="24"/>
                <w:szCs w:val="24"/>
              </w:rPr>
              <w:t>40702810013000065105</w:t>
            </w:r>
          </w:p>
          <w:p w:rsidR="00E90DEF" w:rsidRPr="00E90DEF" w:rsidRDefault="00E90DEF" w:rsidP="00E90D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К/с </w:t>
            </w:r>
            <w:r w:rsidRPr="00E90DEF">
              <w:rPr>
                <w:rFonts w:ascii="Times New Roman" w:hAnsi="Times New Roman" w:cs="Times New Roman"/>
                <w:sz w:val="24"/>
                <w:szCs w:val="24"/>
              </w:rPr>
              <w:t>30101810600000000681</w:t>
            </w:r>
          </w:p>
          <w:p w:rsidR="00E90DEF" w:rsidRPr="00E90DEF" w:rsidRDefault="00E90DEF" w:rsidP="00E90D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F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банк ПАО Сбербанк г. Воронеж</w:t>
            </w:r>
          </w:p>
          <w:p w:rsidR="00E90DEF" w:rsidRPr="00E90DEF" w:rsidRDefault="00E90DEF" w:rsidP="00E90D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D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БИК </w:t>
            </w:r>
            <w:r w:rsidRPr="00E90DEF">
              <w:rPr>
                <w:rFonts w:ascii="Times New Roman" w:hAnsi="Times New Roman" w:cs="Times New Roman"/>
                <w:sz w:val="24"/>
                <w:szCs w:val="24"/>
              </w:rPr>
              <w:t>042007681</w:t>
            </w:r>
          </w:p>
          <w:p w:rsidR="00E90DEF" w:rsidRPr="00E90DEF" w:rsidRDefault="00E90DEF" w:rsidP="00E90DE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ИНН 3661057900, КПП 366101001</w:t>
            </w:r>
          </w:p>
          <w:p w:rsidR="00A54322" w:rsidRDefault="00A54322" w:rsidP="00A543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E90DEF" w:rsidRDefault="00E90DEF" w:rsidP="00A543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D70DF1" w:rsidRPr="00FD400C" w:rsidRDefault="00E90DEF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Генеральный директор</w:t>
            </w:r>
          </w:p>
        </w:tc>
        <w:tc>
          <w:tcPr>
            <w:tcW w:w="4111" w:type="dxa"/>
            <w:shd w:val="clear" w:color="auto" w:fill="FFFFFF"/>
          </w:tcPr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Поставщик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E90DEF" w:rsidRDefault="00E90DEF" w:rsidP="003E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E90DEF" w:rsidRPr="00E90DEF" w:rsidRDefault="00E90DEF" w:rsidP="00E90DE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0DEF" w:rsidRPr="00E90DEF" w:rsidRDefault="00E90DEF" w:rsidP="00E90DE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0DEF" w:rsidRPr="00E90DEF" w:rsidRDefault="00E90DEF" w:rsidP="00E90DE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0DEF" w:rsidRPr="00E90DEF" w:rsidRDefault="00E90DEF" w:rsidP="00E90DE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90DEF" w:rsidRDefault="00E90DEF" w:rsidP="00E90DE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70DF1" w:rsidRPr="00E90DEF" w:rsidRDefault="00D70DF1" w:rsidP="00E90DE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12B52" w:rsidRDefault="00D12B52" w:rsidP="00BD28AE">
      <w:pPr>
        <w:pStyle w:val="a5"/>
        <w:rPr>
          <w:sz w:val="26"/>
          <w:szCs w:val="26"/>
        </w:rPr>
      </w:pPr>
    </w:p>
    <w:p w:rsidR="00EA02D3" w:rsidRDefault="00EA02D3" w:rsidP="00976F63">
      <w:pPr>
        <w:pStyle w:val="a5"/>
        <w:jc w:val="right"/>
        <w:rPr>
          <w:szCs w:val="24"/>
        </w:rPr>
      </w:pPr>
    </w:p>
    <w:p w:rsidR="00EA02D3" w:rsidRDefault="00E90DEF" w:rsidP="00E90DEF">
      <w:pPr>
        <w:pStyle w:val="a5"/>
        <w:tabs>
          <w:tab w:val="left" w:pos="240"/>
        </w:tabs>
        <w:rPr>
          <w:szCs w:val="24"/>
        </w:rPr>
      </w:pPr>
      <w:r>
        <w:rPr>
          <w:color w:val="000000"/>
          <w:szCs w:val="24"/>
        </w:rPr>
        <w:t xml:space="preserve">_________________П.П. </w:t>
      </w:r>
      <w:proofErr w:type="spellStart"/>
      <w:r>
        <w:rPr>
          <w:color w:val="000000"/>
          <w:szCs w:val="24"/>
        </w:rPr>
        <w:t>Куцько</w:t>
      </w:r>
      <w:proofErr w:type="spellEnd"/>
    </w:p>
    <w:p w:rsidR="00EA02D3" w:rsidRDefault="00EA02D3" w:rsidP="00976F63">
      <w:pPr>
        <w:pStyle w:val="a5"/>
        <w:jc w:val="right"/>
        <w:rPr>
          <w:szCs w:val="24"/>
        </w:rPr>
      </w:pPr>
    </w:p>
    <w:p w:rsidR="00EA02D3" w:rsidRDefault="00EA02D3" w:rsidP="00976F63">
      <w:pPr>
        <w:pStyle w:val="a5"/>
        <w:jc w:val="right"/>
        <w:rPr>
          <w:szCs w:val="24"/>
        </w:rPr>
      </w:pPr>
    </w:p>
    <w:p w:rsidR="00EA02D3" w:rsidRDefault="00EA02D3" w:rsidP="00976F63">
      <w:pPr>
        <w:pStyle w:val="a5"/>
        <w:jc w:val="right"/>
        <w:rPr>
          <w:szCs w:val="24"/>
        </w:rPr>
      </w:pPr>
    </w:p>
    <w:p w:rsidR="00EA02D3" w:rsidRDefault="00EA02D3" w:rsidP="00976F63">
      <w:pPr>
        <w:pStyle w:val="a5"/>
        <w:jc w:val="right"/>
        <w:rPr>
          <w:szCs w:val="24"/>
        </w:rPr>
      </w:pPr>
    </w:p>
    <w:p w:rsidR="00EA02D3" w:rsidRDefault="00EA02D3" w:rsidP="00976F63">
      <w:pPr>
        <w:pStyle w:val="a5"/>
        <w:jc w:val="right"/>
        <w:rPr>
          <w:szCs w:val="24"/>
        </w:rPr>
      </w:pPr>
    </w:p>
    <w:p w:rsidR="00EA02D3" w:rsidRDefault="00EA02D3" w:rsidP="00976F63">
      <w:pPr>
        <w:pStyle w:val="a5"/>
        <w:jc w:val="right"/>
        <w:rPr>
          <w:szCs w:val="24"/>
        </w:rPr>
      </w:pPr>
    </w:p>
    <w:p w:rsidR="00655B82" w:rsidRDefault="00655B82" w:rsidP="00976F63">
      <w:pPr>
        <w:pStyle w:val="a5"/>
        <w:jc w:val="right"/>
        <w:rPr>
          <w:szCs w:val="24"/>
        </w:rPr>
      </w:pPr>
    </w:p>
    <w:p w:rsidR="00655B82" w:rsidRDefault="00655B82" w:rsidP="00976F63">
      <w:pPr>
        <w:pStyle w:val="a5"/>
        <w:jc w:val="right"/>
        <w:rPr>
          <w:szCs w:val="24"/>
        </w:rPr>
      </w:pPr>
    </w:p>
    <w:p w:rsidR="00655B82" w:rsidRDefault="00655B82" w:rsidP="00976F63">
      <w:pPr>
        <w:pStyle w:val="a5"/>
        <w:jc w:val="right"/>
        <w:rPr>
          <w:szCs w:val="24"/>
        </w:rPr>
      </w:pPr>
    </w:p>
    <w:p w:rsidR="00655B82" w:rsidRDefault="00655B82" w:rsidP="00976F63">
      <w:pPr>
        <w:pStyle w:val="a5"/>
        <w:jc w:val="right"/>
        <w:rPr>
          <w:szCs w:val="24"/>
        </w:rPr>
      </w:pPr>
    </w:p>
    <w:p w:rsidR="00655B82" w:rsidRDefault="00655B82" w:rsidP="00976F63">
      <w:pPr>
        <w:pStyle w:val="a5"/>
        <w:jc w:val="right"/>
        <w:rPr>
          <w:szCs w:val="24"/>
        </w:rPr>
      </w:pPr>
    </w:p>
    <w:p w:rsidR="00655B82" w:rsidRDefault="00655B82" w:rsidP="00976F63">
      <w:pPr>
        <w:pStyle w:val="a5"/>
        <w:jc w:val="right"/>
        <w:rPr>
          <w:szCs w:val="24"/>
        </w:rPr>
      </w:pPr>
    </w:p>
    <w:p w:rsidR="00655B82" w:rsidRDefault="00655B82" w:rsidP="00976F63">
      <w:pPr>
        <w:pStyle w:val="a5"/>
        <w:jc w:val="right"/>
        <w:rPr>
          <w:szCs w:val="24"/>
        </w:rPr>
      </w:pPr>
    </w:p>
    <w:p w:rsidR="00655B82" w:rsidRDefault="00655B82" w:rsidP="00976F63">
      <w:pPr>
        <w:pStyle w:val="a5"/>
        <w:jc w:val="right"/>
        <w:rPr>
          <w:szCs w:val="24"/>
        </w:rPr>
      </w:pPr>
    </w:p>
    <w:p w:rsidR="00EA02D3" w:rsidRDefault="00EA02D3" w:rsidP="00976F63">
      <w:pPr>
        <w:pStyle w:val="a5"/>
        <w:jc w:val="right"/>
        <w:rPr>
          <w:szCs w:val="24"/>
        </w:rPr>
      </w:pPr>
    </w:p>
    <w:p w:rsidR="00976F63" w:rsidRPr="006F076A" w:rsidRDefault="00976F63" w:rsidP="00976F63">
      <w:pPr>
        <w:pStyle w:val="a5"/>
        <w:jc w:val="right"/>
        <w:rPr>
          <w:szCs w:val="24"/>
        </w:rPr>
      </w:pPr>
      <w:r w:rsidRPr="006F076A">
        <w:rPr>
          <w:szCs w:val="24"/>
        </w:rPr>
        <w:t xml:space="preserve">Приложение № 1 </w:t>
      </w:r>
    </w:p>
    <w:p w:rsidR="00976F63" w:rsidRPr="006F076A" w:rsidRDefault="007D2177" w:rsidP="00976F63">
      <w:pPr>
        <w:pStyle w:val="a5"/>
        <w:jc w:val="right"/>
        <w:rPr>
          <w:szCs w:val="24"/>
        </w:rPr>
      </w:pP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договору №</w:t>
      </w:r>
      <w:r w:rsidR="00007A33" w:rsidRPr="00007A33">
        <w:rPr>
          <w:szCs w:val="24"/>
        </w:rPr>
        <w:t>____</w:t>
      </w:r>
      <w:r w:rsidR="00F8681A">
        <w:rPr>
          <w:szCs w:val="24"/>
        </w:rPr>
        <w:t>__</w:t>
      </w:r>
      <w:r w:rsidR="00007A33" w:rsidRPr="00007A33">
        <w:rPr>
          <w:szCs w:val="24"/>
        </w:rPr>
        <w:t>____/</w:t>
      </w:r>
      <w:r w:rsidR="00976F63" w:rsidRPr="006F076A">
        <w:rPr>
          <w:szCs w:val="24"/>
        </w:rPr>
        <w:t>____________</w:t>
      </w:r>
    </w:p>
    <w:p w:rsidR="00976F63" w:rsidRPr="006F076A" w:rsidRDefault="00976F63" w:rsidP="00976F63">
      <w:pPr>
        <w:pStyle w:val="a5"/>
        <w:jc w:val="right"/>
        <w:rPr>
          <w:szCs w:val="24"/>
        </w:rPr>
      </w:pPr>
      <w:r w:rsidRPr="006F076A">
        <w:rPr>
          <w:color w:val="000000"/>
          <w:szCs w:val="24"/>
        </w:rPr>
        <w:t xml:space="preserve"> </w:t>
      </w:r>
      <w:proofErr w:type="gramStart"/>
      <w:r w:rsidRPr="006F076A">
        <w:rPr>
          <w:szCs w:val="24"/>
        </w:rPr>
        <w:t>от</w:t>
      </w:r>
      <w:proofErr w:type="gramEnd"/>
      <w:r w:rsidR="008A3A0A">
        <w:rPr>
          <w:szCs w:val="24"/>
        </w:rPr>
        <w:t xml:space="preserve"> «____» ________ 20</w:t>
      </w:r>
      <w:r w:rsidR="00E90DEF">
        <w:rPr>
          <w:szCs w:val="24"/>
        </w:rPr>
        <w:t>20</w:t>
      </w:r>
      <w:r w:rsidRPr="006F076A">
        <w:rPr>
          <w:szCs w:val="24"/>
        </w:rPr>
        <w:t xml:space="preserve"> г.</w:t>
      </w:r>
    </w:p>
    <w:p w:rsidR="00976F63" w:rsidRPr="006F076A" w:rsidRDefault="00976F63" w:rsidP="00976F63">
      <w:pPr>
        <w:pStyle w:val="a5"/>
        <w:jc w:val="both"/>
        <w:rPr>
          <w:szCs w:val="24"/>
        </w:rPr>
      </w:pPr>
    </w:p>
    <w:p w:rsidR="00976F63" w:rsidRPr="006F076A" w:rsidRDefault="00976F63" w:rsidP="00976F63">
      <w:pPr>
        <w:pStyle w:val="a5"/>
        <w:jc w:val="center"/>
        <w:rPr>
          <w:b/>
          <w:szCs w:val="24"/>
        </w:rPr>
      </w:pPr>
      <w:r w:rsidRPr="006F076A">
        <w:rPr>
          <w:b/>
          <w:szCs w:val="24"/>
        </w:rPr>
        <w:t>Техническое задание</w:t>
      </w:r>
    </w:p>
    <w:p w:rsidR="00551115" w:rsidRDefault="00551115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1E0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E90DEF" w:rsidRPr="00E90DEF" w:rsidTr="004922AE">
        <w:trPr>
          <w:trHeight w:val="146"/>
        </w:trPr>
        <w:tc>
          <w:tcPr>
            <w:tcW w:w="5102" w:type="dxa"/>
            <w:shd w:val="clear" w:color="auto" w:fill="FFFFFF"/>
          </w:tcPr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E90D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_________________П.П. </w:t>
            </w:r>
            <w:proofErr w:type="spellStart"/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2020 г.</w:t>
            </w: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</w:t>
            </w: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«____»____________  2020 г.</w:t>
            </w:r>
          </w:p>
          <w:p w:rsidR="00E90DEF" w:rsidRPr="00E90DEF" w:rsidRDefault="00E90DEF" w:rsidP="00E90DEF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</w:tr>
    </w:tbl>
    <w:p w:rsidR="00BC71E0" w:rsidRPr="006F076A" w:rsidRDefault="00BC71E0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F63" w:rsidRPr="006F076A" w:rsidRDefault="00976F63" w:rsidP="00976F63">
      <w:pPr>
        <w:pStyle w:val="a5"/>
        <w:jc w:val="right"/>
        <w:rPr>
          <w:szCs w:val="24"/>
        </w:rPr>
      </w:pPr>
    </w:p>
    <w:p w:rsidR="00976F63" w:rsidRDefault="00976F63" w:rsidP="006E3EF8">
      <w:pPr>
        <w:pStyle w:val="a5"/>
        <w:jc w:val="right"/>
        <w:rPr>
          <w:szCs w:val="24"/>
        </w:rPr>
      </w:pPr>
    </w:p>
    <w:p w:rsidR="00E90DEF" w:rsidRDefault="00E90DEF" w:rsidP="006E3EF8">
      <w:pPr>
        <w:pStyle w:val="a5"/>
        <w:jc w:val="right"/>
        <w:rPr>
          <w:szCs w:val="24"/>
        </w:rPr>
      </w:pPr>
    </w:p>
    <w:p w:rsidR="00976F63" w:rsidRDefault="00976F63" w:rsidP="00E90DEF">
      <w:pPr>
        <w:pStyle w:val="a5"/>
        <w:rPr>
          <w:szCs w:val="24"/>
        </w:rPr>
      </w:pPr>
    </w:p>
    <w:p w:rsidR="00E90DEF" w:rsidRDefault="00E90DEF" w:rsidP="00E90DEF">
      <w:pPr>
        <w:pStyle w:val="a5"/>
        <w:rPr>
          <w:szCs w:val="24"/>
        </w:rPr>
      </w:pPr>
    </w:p>
    <w:p w:rsidR="00E90DEF" w:rsidRDefault="00E90DEF" w:rsidP="00E90DEF">
      <w:pPr>
        <w:pStyle w:val="a5"/>
        <w:rPr>
          <w:szCs w:val="24"/>
        </w:rPr>
      </w:pPr>
    </w:p>
    <w:p w:rsidR="00E90DEF" w:rsidRDefault="00E90DEF" w:rsidP="00E90DEF">
      <w:pPr>
        <w:pStyle w:val="a5"/>
        <w:rPr>
          <w:szCs w:val="24"/>
        </w:rPr>
      </w:pPr>
    </w:p>
    <w:p w:rsidR="00E90DEF" w:rsidRDefault="00E90DEF" w:rsidP="00E90DEF">
      <w:pPr>
        <w:pStyle w:val="a5"/>
        <w:rPr>
          <w:sz w:val="26"/>
          <w:szCs w:val="26"/>
        </w:rPr>
      </w:pPr>
    </w:p>
    <w:p w:rsidR="00551115" w:rsidRDefault="00551115" w:rsidP="006E3EF8">
      <w:pPr>
        <w:pStyle w:val="a5"/>
        <w:jc w:val="right"/>
        <w:rPr>
          <w:sz w:val="26"/>
          <w:szCs w:val="26"/>
        </w:rPr>
      </w:pPr>
    </w:p>
    <w:p w:rsidR="00551115" w:rsidRDefault="00551115" w:rsidP="006E3EF8">
      <w:pPr>
        <w:pStyle w:val="a5"/>
        <w:jc w:val="right"/>
        <w:rPr>
          <w:sz w:val="26"/>
          <w:szCs w:val="26"/>
        </w:rPr>
      </w:pPr>
    </w:p>
    <w:p w:rsidR="00870EEF" w:rsidRDefault="00870EEF" w:rsidP="00BD28AE">
      <w:pPr>
        <w:pStyle w:val="a5"/>
        <w:rPr>
          <w:sz w:val="26"/>
          <w:szCs w:val="26"/>
        </w:rPr>
      </w:pPr>
    </w:p>
    <w:p w:rsidR="00F77898" w:rsidRDefault="00F77898" w:rsidP="00BD28AE">
      <w:pPr>
        <w:pStyle w:val="a5"/>
        <w:rPr>
          <w:sz w:val="26"/>
          <w:szCs w:val="26"/>
        </w:rPr>
      </w:pPr>
    </w:p>
    <w:p w:rsidR="006E3EF8" w:rsidRPr="006F076A" w:rsidRDefault="006E3EF8" w:rsidP="006E3EF8">
      <w:pPr>
        <w:pStyle w:val="a5"/>
        <w:jc w:val="right"/>
        <w:rPr>
          <w:szCs w:val="24"/>
        </w:rPr>
      </w:pPr>
      <w:r w:rsidRPr="006F076A">
        <w:rPr>
          <w:szCs w:val="24"/>
        </w:rPr>
        <w:t xml:space="preserve">Приложение № </w:t>
      </w:r>
      <w:r w:rsidR="00976F63" w:rsidRPr="006F076A">
        <w:rPr>
          <w:szCs w:val="24"/>
        </w:rPr>
        <w:t>2</w:t>
      </w:r>
      <w:r w:rsidRPr="006F076A">
        <w:rPr>
          <w:szCs w:val="24"/>
        </w:rPr>
        <w:t xml:space="preserve"> </w:t>
      </w:r>
    </w:p>
    <w:p w:rsidR="006E3EF8" w:rsidRPr="006F076A" w:rsidRDefault="007D2177" w:rsidP="006E3EF8">
      <w:pPr>
        <w:pStyle w:val="a5"/>
        <w:jc w:val="right"/>
        <w:rPr>
          <w:szCs w:val="24"/>
        </w:rPr>
      </w:pP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договору №</w:t>
      </w:r>
      <w:r w:rsidR="00007A33" w:rsidRPr="00007A33">
        <w:rPr>
          <w:szCs w:val="24"/>
        </w:rPr>
        <w:t>______</w:t>
      </w:r>
      <w:r w:rsidR="00F8681A">
        <w:rPr>
          <w:szCs w:val="24"/>
        </w:rPr>
        <w:t>_</w:t>
      </w:r>
      <w:r w:rsidR="00007A33" w:rsidRPr="00007A33">
        <w:rPr>
          <w:szCs w:val="24"/>
        </w:rPr>
        <w:t>__/</w:t>
      </w:r>
      <w:r w:rsidR="00F8681A">
        <w:rPr>
          <w:szCs w:val="24"/>
        </w:rPr>
        <w:t>___________</w:t>
      </w:r>
    </w:p>
    <w:p w:rsidR="006E3EF8" w:rsidRPr="006F076A" w:rsidRDefault="006E3EF8" w:rsidP="006E3EF8">
      <w:pPr>
        <w:pStyle w:val="a5"/>
        <w:jc w:val="right"/>
        <w:rPr>
          <w:szCs w:val="24"/>
        </w:rPr>
      </w:pPr>
      <w:r w:rsidRPr="006F076A">
        <w:rPr>
          <w:color w:val="000000"/>
          <w:szCs w:val="24"/>
        </w:rPr>
        <w:t xml:space="preserve"> </w:t>
      </w:r>
      <w:proofErr w:type="gramStart"/>
      <w:r w:rsidRPr="006F076A">
        <w:rPr>
          <w:szCs w:val="24"/>
        </w:rPr>
        <w:t>от</w:t>
      </w:r>
      <w:proofErr w:type="gramEnd"/>
      <w:r w:rsidRPr="006F076A">
        <w:rPr>
          <w:szCs w:val="24"/>
        </w:rPr>
        <w:t xml:space="preserve"> «____» ________ 20</w:t>
      </w:r>
      <w:r w:rsidR="00E90DEF">
        <w:rPr>
          <w:szCs w:val="24"/>
        </w:rPr>
        <w:t>20</w:t>
      </w:r>
      <w:r w:rsidRPr="006F076A">
        <w:rPr>
          <w:szCs w:val="24"/>
        </w:rPr>
        <w:t xml:space="preserve"> г.</w:t>
      </w:r>
    </w:p>
    <w:p w:rsidR="00C11724" w:rsidRPr="006F076A" w:rsidRDefault="00C11724" w:rsidP="00C11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EF8" w:rsidRPr="006F076A" w:rsidRDefault="006E3EF8" w:rsidP="00C11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6A">
        <w:rPr>
          <w:rFonts w:ascii="Times New Roman" w:hAnsi="Times New Roman" w:cs="Times New Roman"/>
          <w:b/>
          <w:sz w:val="24"/>
          <w:szCs w:val="24"/>
        </w:rPr>
        <w:t>СПЕЦИФИКАЦИЯ №1</w:t>
      </w:r>
    </w:p>
    <w:p w:rsidR="006E3EF8" w:rsidRPr="006F076A" w:rsidRDefault="006E3EF8" w:rsidP="006E3EF8">
      <w:pPr>
        <w:pStyle w:val="a5"/>
        <w:ind w:firstLine="708"/>
        <w:jc w:val="both"/>
        <w:rPr>
          <w:szCs w:val="24"/>
        </w:rPr>
      </w:pPr>
      <w:r w:rsidRPr="006F076A">
        <w:rPr>
          <w:szCs w:val="24"/>
          <w:lang w:eastAsia="ar-SA"/>
        </w:rPr>
        <w:t xml:space="preserve">На основании Договора </w:t>
      </w:r>
      <w:r w:rsidR="007D2177">
        <w:rPr>
          <w:szCs w:val="24"/>
          <w:lang w:eastAsia="ar-SA"/>
        </w:rPr>
        <w:t>№</w:t>
      </w:r>
      <w:r w:rsidR="00007A33" w:rsidRPr="00007A33">
        <w:rPr>
          <w:szCs w:val="24"/>
          <w:lang w:eastAsia="ar-SA"/>
        </w:rPr>
        <w:t>________/</w:t>
      </w:r>
      <w:r w:rsidRPr="006F076A">
        <w:rPr>
          <w:szCs w:val="24"/>
          <w:lang w:eastAsia="ar-SA"/>
        </w:rPr>
        <w:t xml:space="preserve"> от «___» ______ 20</w:t>
      </w:r>
      <w:r w:rsidR="00E90DEF">
        <w:rPr>
          <w:szCs w:val="24"/>
          <w:lang w:eastAsia="ar-SA"/>
        </w:rPr>
        <w:t>20</w:t>
      </w:r>
      <w:r w:rsidRPr="006F076A">
        <w:rPr>
          <w:szCs w:val="24"/>
          <w:lang w:eastAsia="ar-SA"/>
        </w:rPr>
        <w:t xml:space="preserve"> г. и в соответствии с настоящей спецификацией ПОСТАВЩИК обязует</w:t>
      </w:r>
      <w:r w:rsidR="007D2177">
        <w:rPr>
          <w:szCs w:val="24"/>
          <w:lang w:eastAsia="ar-SA"/>
        </w:rPr>
        <w:t>ся поставить ЗАКАЗЧИКУ следующий товар</w:t>
      </w:r>
      <w:r w:rsidRPr="006F076A">
        <w:rPr>
          <w:szCs w:val="24"/>
          <w:lang w:eastAsia="ar-SA"/>
        </w:rPr>
        <w:t>:</w:t>
      </w:r>
    </w:p>
    <w:p w:rsidR="006E3EF8" w:rsidRPr="006F076A" w:rsidRDefault="006E3EF8" w:rsidP="006E3EF8">
      <w:pPr>
        <w:pStyle w:val="a5"/>
        <w:rPr>
          <w:szCs w:val="24"/>
        </w:rPr>
      </w:pP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9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3924"/>
        <w:gridCol w:w="836"/>
        <w:gridCol w:w="2070"/>
        <w:gridCol w:w="2127"/>
      </w:tblGrid>
      <w:tr w:rsidR="006E3EF8" w:rsidRPr="006F076A" w:rsidTr="00E55E96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szCs w:val="24"/>
              </w:rPr>
              <w:t>№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7D2177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bCs/>
                <w:spacing w:val="-3"/>
                <w:szCs w:val="24"/>
              </w:rPr>
              <w:t xml:space="preserve">Наименование поставляемого </w:t>
            </w:r>
            <w:r w:rsidR="007D2177">
              <w:rPr>
                <w:b/>
                <w:bCs/>
                <w:spacing w:val="-3"/>
                <w:szCs w:val="24"/>
              </w:rPr>
              <w:t>товара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szCs w:val="24"/>
              </w:rPr>
              <w:t xml:space="preserve">Кол-во, </w:t>
            </w:r>
            <w:r w:rsidRPr="006F076A">
              <w:rPr>
                <w:b/>
                <w:szCs w:val="24"/>
              </w:rPr>
              <w:br/>
              <w:t>шт.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A45CE5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szCs w:val="24"/>
              </w:rPr>
              <w:t xml:space="preserve">Цена, </w:t>
            </w:r>
            <w:r w:rsidR="004B2F54">
              <w:rPr>
                <w:b/>
                <w:szCs w:val="24"/>
              </w:rPr>
              <w:t>долл</w:t>
            </w:r>
            <w:r w:rsidR="00A45CE5">
              <w:rPr>
                <w:b/>
                <w:szCs w:val="24"/>
              </w:rPr>
              <w:t>аров</w:t>
            </w:r>
            <w:r w:rsidR="004B2F54">
              <w:rPr>
                <w:b/>
                <w:szCs w:val="24"/>
              </w:rPr>
              <w:t xml:space="preserve"> США</w:t>
            </w:r>
            <w:r w:rsidR="006F076A" w:rsidRPr="006F076A">
              <w:rPr>
                <w:b/>
                <w:szCs w:val="24"/>
              </w:rPr>
              <w:br/>
            </w:r>
            <w:r w:rsidR="00F77898">
              <w:rPr>
                <w:b/>
                <w:szCs w:val="24"/>
              </w:rPr>
              <w:t xml:space="preserve">в </w:t>
            </w:r>
            <w:proofErr w:type="spellStart"/>
            <w:r w:rsidR="00F77898">
              <w:rPr>
                <w:b/>
                <w:szCs w:val="24"/>
              </w:rPr>
              <w:t>т.ч</w:t>
            </w:r>
            <w:proofErr w:type="spellEnd"/>
            <w:r w:rsidR="00F77898">
              <w:rPr>
                <w:b/>
                <w:szCs w:val="24"/>
              </w:rPr>
              <w:t>. НДС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A45CE5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szCs w:val="24"/>
              </w:rPr>
              <w:t xml:space="preserve">Сумма, </w:t>
            </w:r>
            <w:r w:rsidR="004B2F54">
              <w:rPr>
                <w:b/>
                <w:szCs w:val="24"/>
              </w:rPr>
              <w:t>доллар</w:t>
            </w:r>
            <w:r w:rsidR="00A45CE5">
              <w:rPr>
                <w:b/>
                <w:szCs w:val="24"/>
              </w:rPr>
              <w:t>ов</w:t>
            </w:r>
            <w:r w:rsidR="004B2F54">
              <w:rPr>
                <w:b/>
                <w:szCs w:val="24"/>
              </w:rPr>
              <w:t xml:space="preserve"> США</w:t>
            </w:r>
          </w:p>
        </w:tc>
      </w:tr>
      <w:tr w:rsidR="006E3EF8" w:rsidRPr="006F076A" w:rsidTr="00E55E96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Cs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bottom"/>
          </w:tcPr>
          <w:p w:rsidR="006E3EF8" w:rsidRPr="006F076A" w:rsidRDefault="006E3EF8" w:rsidP="00E55E96">
            <w:pPr>
              <w:pStyle w:val="a5"/>
              <w:tabs>
                <w:tab w:val="left" w:pos="3611"/>
              </w:tabs>
              <w:jc w:val="center"/>
              <w:rPr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</w:p>
        </w:tc>
      </w:tr>
    </w:tbl>
    <w:p w:rsidR="006E3EF8" w:rsidRPr="006F076A" w:rsidRDefault="006E3EF8" w:rsidP="006E3EF8">
      <w:pPr>
        <w:pStyle w:val="a5"/>
        <w:rPr>
          <w:szCs w:val="24"/>
        </w:rPr>
      </w:pPr>
    </w:p>
    <w:p w:rsidR="006E3EF8" w:rsidRPr="006F076A" w:rsidRDefault="006E3EF8" w:rsidP="006E3EF8">
      <w:pPr>
        <w:pStyle w:val="a8"/>
        <w:tabs>
          <w:tab w:val="left" w:pos="993"/>
          <w:tab w:val="left" w:pos="3544"/>
        </w:tabs>
        <w:ind w:firstLine="992"/>
        <w:rPr>
          <w:rFonts w:ascii="Times New Roman" w:hAnsi="Times New Roman"/>
          <w:sz w:val="24"/>
          <w:szCs w:val="24"/>
        </w:rPr>
      </w:pPr>
      <w:r w:rsidRPr="006F076A">
        <w:rPr>
          <w:rFonts w:ascii="Times New Roman" w:hAnsi="Times New Roman"/>
          <w:sz w:val="24"/>
          <w:szCs w:val="24"/>
        </w:rPr>
        <w:tab/>
        <w:t>ИТОГО:</w:t>
      </w:r>
    </w:p>
    <w:p w:rsidR="006E3EF8" w:rsidRPr="006F076A" w:rsidRDefault="006E3EF8" w:rsidP="006E3EF8">
      <w:pPr>
        <w:pStyle w:val="a8"/>
        <w:tabs>
          <w:tab w:val="left" w:pos="993"/>
          <w:tab w:val="left" w:pos="3544"/>
        </w:tabs>
        <w:ind w:firstLine="680"/>
        <w:rPr>
          <w:rFonts w:ascii="Times New Roman" w:hAnsi="Times New Roman"/>
          <w:sz w:val="24"/>
          <w:szCs w:val="24"/>
        </w:rPr>
      </w:pPr>
    </w:p>
    <w:p w:rsidR="006E3EF8" w:rsidRPr="006F076A" w:rsidRDefault="006E3EF8" w:rsidP="006E3EF8">
      <w:pPr>
        <w:pStyle w:val="a5"/>
        <w:tabs>
          <w:tab w:val="left" w:pos="5400"/>
        </w:tabs>
        <w:ind w:left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E90DEF" w:rsidRPr="00E90DEF" w:rsidTr="004922AE">
        <w:trPr>
          <w:trHeight w:val="146"/>
        </w:trPr>
        <w:tc>
          <w:tcPr>
            <w:tcW w:w="5102" w:type="dxa"/>
            <w:shd w:val="clear" w:color="auto" w:fill="FFFFFF"/>
          </w:tcPr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Генеральный директор </w:t>
            </w: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E90DE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_________________П.П. </w:t>
            </w:r>
            <w:proofErr w:type="spellStart"/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2020 г.</w:t>
            </w: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</w:t>
            </w: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«____»____________  2020 г.</w:t>
            </w:r>
          </w:p>
          <w:p w:rsidR="00E90DEF" w:rsidRPr="00E90DEF" w:rsidRDefault="00E90DEF" w:rsidP="004922AE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E90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</w:tr>
    </w:tbl>
    <w:p w:rsidR="00073742" w:rsidRDefault="00073742"/>
    <w:sectPr w:rsidR="00073742" w:rsidSect="00C26E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7CB5"/>
    <w:multiLevelType w:val="multilevel"/>
    <w:tmpl w:val="09C084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B86B81"/>
    <w:multiLevelType w:val="hybridMultilevel"/>
    <w:tmpl w:val="456247D0"/>
    <w:lvl w:ilvl="0" w:tplc="186C3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C0"/>
    <w:rsid w:val="00000F47"/>
    <w:rsid w:val="00001207"/>
    <w:rsid w:val="00007A33"/>
    <w:rsid w:val="0002295C"/>
    <w:rsid w:val="00024664"/>
    <w:rsid w:val="000256F8"/>
    <w:rsid w:val="00067F6B"/>
    <w:rsid w:val="00073742"/>
    <w:rsid w:val="000A7CD4"/>
    <w:rsid w:val="000C6D03"/>
    <w:rsid w:val="000E2EF2"/>
    <w:rsid w:val="000F4D21"/>
    <w:rsid w:val="0011553B"/>
    <w:rsid w:val="00134B10"/>
    <w:rsid w:val="00151ACA"/>
    <w:rsid w:val="001802E6"/>
    <w:rsid w:val="00186AE9"/>
    <w:rsid w:val="001C3869"/>
    <w:rsid w:val="001C3916"/>
    <w:rsid w:val="001C5432"/>
    <w:rsid w:val="001D5B0D"/>
    <w:rsid w:val="001D6FC0"/>
    <w:rsid w:val="0022005D"/>
    <w:rsid w:val="002355F9"/>
    <w:rsid w:val="00235791"/>
    <w:rsid w:val="00246D21"/>
    <w:rsid w:val="002627F7"/>
    <w:rsid w:val="00280BEC"/>
    <w:rsid w:val="002A6DDB"/>
    <w:rsid w:val="002B50FB"/>
    <w:rsid w:val="002C23EA"/>
    <w:rsid w:val="002D0E95"/>
    <w:rsid w:val="002D74B5"/>
    <w:rsid w:val="002E0F98"/>
    <w:rsid w:val="002E127E"/>
    <w:rsid w:val="002E1746"/>
    <w:rsid w:val="002E52C9"/>
    <w:rsid w:val="00310A50"/>
    <w:rsid w:val="003205B0"/>
    <w:rsid w:val="003264F8"/>
    <w:rsid w:val="00336B0C"/>
    <w:rsid w:val="003418E8"/>
    <w:rsid w:val="003634E1"/>
    <w:rsid w:val="00373935"/>
    <w:rsid w:val="00376231"/>
    <w:rsid w:val="003840EE"/>
    <w:rsid w:val="00386C68"/>
    <w:rsid w:val="003A1F13"/>
    <w:rsid w:val="003C0655"/>
    <w:rsid w:val="003D0B05"/>
    <w:rsid w:val="003D6F15"/>
    <w:rsid w:val="004072C2"/>
    <w:rsid w:val="00481C91"/>
    <w:rsid w:val="00485745"/>
    <w:rsid w:val="00491F11"/>
    <w:rsid w:val="004931A8"/>
    <w:rsid w:val="004949CA"/>
    <w:rsid w:val="004A18FF"/>
    <w:rsid w:val="004B2F54"/>
    <w:rsid w:val="0051030A"/>
    <w:rsid w:val="00532957"/>
    <w:rsid w:val="00551115"/>
    <w:rsid w:val="00551783"/>
    <w:rsid w:val="00551859"/>
    <w:rsid w:val="005A0814"/>
    <w:rsid w:val="005B097E"/>
    <w:rsid w:val="005B1F3E"/>
    <w:rsid w:val="005B28A5"/>
    <w:rsid w:val="005B5F9C"/>
    <w:rsid w:val="005D0696"/>
    <w:rsid w:val="005D7F7E"/>
    <w:rsid w:val="005E3BBD"/>
    <w:rsid w:val="005E5A79"/>
    <w:rsid w:val="005F2829"/>
    <w:rsid w:val="005F4699"/>
    <w:rsid w:val="00606BB3"/>
    <w:rsid w:val="00620533"/>
    <w:rsid w:val="00655B82"/>
    <w:rsid w:val="00682183"/>
    <w:rsid w:val="0068664D"/>
    <w:rsid w:val="00690476"/>
    <w:rsid w:val="006A4708"/>
    <w:rsid w:val="006C015A"/>
    <w:rsid w:val="006D44AA"/>
    <w:rsid w:val="006E3EF8"/>
    <w:rsid w:val="006F076A"/>
    <w:rsid w:val="006F5C90"/>
    <w:rsid w:val="007147B5"/>
    <w:rsid w:val="007154A0"/>
    <w:rsid w:val="00736C3F"/>
    <w:rsid w:val="00757141"/>
    <w:rsid w:val="007920F6"/>
    <w:rsid w:val="007C1367"/>
    <w:rsid w:val="007D2177"/>
    <w:rsid w:val="008026C0"/>
    <w:rsid w:val="00804060"/>
    <w:rsid w:val="00806801"/>
    <w:rsid w:val="00807916"/>
    <w:rsid w:val="00822615"/>
    <w:rsid w:val="008258A3"/>
    <w:rsid w:val="00842D1F"/>
    <w:rsid w:val="00870EEF"/>
    <w:rsid w:val="008A3A0A"/>
    <w:rsid w:val="008A483C"/>
    <w:rsid w:val="008E6EB4"/>
    <w:rsid w:val="00902687"/>
    <w:rsid w:val="00910C46"/>
    <w:rsid w:val="00912DA9"/>
    <w:rsid w:val="00912EB6"/>
    <w:rsid w:val="009155E5"/>
    <w:rsid w:val="0093225F"/>
    <w:rsid w:val="00933B2E"/>
    <w:rsid w:val="009552A8"/>
    <w:rsid w:val="009761A5"/>
    <w:rsid w:val="00976F63"/>
    <w:rsid w:val="009B0625"/>
    <w:rsid w:val="009D204E"/>
    <w:rsid w:val="009D36E0"/>
    <w:rsid w:val="009D3F72"/>
    <w:rsid w:val="009E7613"/>
    <w:rsid w:val="00A00BAB"/>
    <w:rsid w:val="00A100E0"/>
    <w:rsid w:val="00A11F3E"/>
    <w:rsid w:val="00A13B54"/>
    <w:rsid w:val="00A31682"/>
    <w:rsid w:val="00A45CE5"/>
    <w:rsid w:val="00A46F55"/>
    <w:rsid w:val="00A5382B"/>
    <w:rsid w:val="00A54322"/>
    <w:rsid w:val="00A70B97"/>
    <w:rsid w:val="00A72CE0"/>
    <w:rsid w:val="00A823CD"/>
    <w:rsid w:val="00AA5D8E"/>
    <w:rsid w:val="00AC7919"/>
    <w:rsid w:val="00AD1F44"/>
    <w:rsid w:val="00AD4174"/>
    <w:rsid w:val="00AD6E80"/>
    <w:rsid w:val="00AE22B2"/>
    <w:rsid w:val="00B33EEF"/>
    <w:rsid w:val="00B36EC1"/>
    <w:rsid w:val="00B40CDD"/>
    <w:rsid w:val="00B519B5"/>
    <w:rsid w:val="00B82A2D"/>
    <w:rsid w:val="00BB612C"/>
    <w:rsid w:val="00BB7C2C"/>
    <w:rsid w:val="00BC599E"/>
    <w:rsid w:val="00BC71E0"/>
    <w:rsid w:val="00BD28AE"/>
    <w:rsid w:val="00BD5887"/>
    <w:rsid w:val="00BE2FC7"/>
    <w:rsid w:val="00C11724"/>
    <w:rsid w:val="00C20847"/>
    <w:rsid w:val="00C32069"/>
    <w:rsid w:val="00C409B3"/>
    <w:rsid w:val="00C42C08"/>
    <w:rsid w:val="00C50CBC"/>
    <w:rsid w:val="00CA2EFA"/>
    <w:rsid w:val="00CC2DCB"/>
    <w:rsid w:val="00CC5C49"/>
    <w:rsid w:val="00CD24E4"/>
    <w:rsid w:val="00CD7004"/>
    <w:rsid w:val="00D00CE1"/>
    <w:rsid w:val="00D042B8"/>
    <w:rsid w:val="00D12B52"/>
    <w:rsid w:val="00D23F39"/>
    <w:rsid w:val="00D47D7E"/>
    <w:rsid w:val="00D50D13"/>
    <w:rsid w:val="00D6046F"/>
    <w:rsid w:val="00D70DF1"/>
    <w:rsid w:val="00D71A02"/>
    <w:rsid w:val="00D747A3"/>
    <w:rsid w:val="00D936AE"/>
    <w:rsid w:val="00DB7321"/>
    <w:rsid w:val="00DC1B87"/>
    <w:rsid w:val="00DC1F9A"/>
    <w:rsid w:val="00DD26C8"/>
    <w:rsid w:val="00E1624C"/>
    <w:rsid w:val="00E46A92"/>
    <w:rsid w:val="00E46ED6"/>
    <w:rsid w:val="00E74540"/>
    <w:rsid w:val="00E90DEF"/>
    <w:rsid w:val="00EA02D3"/>
    <w:rsid w:val="00ED1A1B"/>
    <w:rsid w:val="00ED33BF"/>
    <w:rsid w:val="00F0513C"/>
    <w:rsid w:val="00F07F73"/>
    <w:rsid w:val="00F275C3"/>
    <w:rsid w:val="00F37E13"/>
    <w:rsid w:val="00F615EB"/>
    <w:rsid w:val="00F62320"/>
    <w:rsid w:val="00F652CE"/>
    <w:rsid w:val="00F75CE7"/>
    <w:rsid w:val="00F77898"/>
    <w:rsid w:val="00F8681A"/>
    <w:rsid w:val="00FB6724"/>
    <w:rsid w:val="00FC12A7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360A-98D8-430D-9F31-240B497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6C0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26C0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026C0"/>
  </w:style>
  <w:style w:type="paragraph" w:customStyle="1" w:styleId="a5">
    <w:name w:val="Базовый"/>
    <w:rsid w:val="008026C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6">
    <w:name w:val="Абзац списка Знак"/>
    <w:link w:val="a7"/>
    <w:locked/>
    <w:rsid w:val="008026C0"/>
    <w:rPr>
      <w:sz w:val="24"/>
      <w:szCs w:val="24"/>
    </w:rPr>
  </w:style>
  <w:style w:type="paragraph" w:styleId="a7">
    <w:name w:val="List Paragraph"/>
    <w:basedOn w:val="a"/>
    <w:link w:val="a6"/>
    <w:qFormat/>
    <w:rsid w:val="008026C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">
    <w:name w:val="[Ростех] Простой текст (Без уровня)"/>
    <w:link w:val="a9"/>
    <w:uiPriority w:val="99"/>
    <w:qFormat/>
    <w:rsid w:val="008026C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[Ростех] Простой текст (Без уровня) Знак"/>
    <w:link w:val="a8"/>
    <w:uiPriority w:val="99"/>
    <w:rsid w:val="008026C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8026C0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802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8026C0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F28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2829"/>
  </w:style>
  <w:style w:type="paragraph" w:styleId="ad">
    <w:name w:val="Balloon Text"/>
    <w:basedOn w:val="a"/>
    <w:link w:val="ae"/>
    <w:uiPriority w:val="99"/>
    <w:semiHidden/>
    <w:unhideWhenUsed/>
    <w:rsid w:val="00A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7919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uiPriority w:val="99"/>
    <w:qFormat/>
    <w:rsid w:val="00551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551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1FC5-583C-41D4-9C7B-CE5EDAFA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В. Бродский</dc:creator>
  <cp:keywords/>
  <dc:description/>
  <cp:lastModifiedBy>Евгений Домарев</cp:lastModifiedBy>
  <cp:revision>11</cp:revision>
  <cp:lastPrinted>2019-05-20T05:37:00Z</cp:lastPrinted>
  <dcterms:created xsi:type="dcterms:W3CDTF">2019-05-20T05:43:00Z</dcterms:created>
  <dcterms:modified xsi:type="dcterms:W3CDTF">2021-03-11T08:36:00Z</dcterms:modified>
</cp:coreProperties>
</file>