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63" w:rsidRDefault="00E80763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63" w:rsidRDefault="00E80763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63" w:rsidRDefault="00E80763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63" w:rsidRDefault="00E80763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63" w:rsidRDefault="00E80763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63" w:rsidRDefault="00E80763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63" w:rsidRDefault="00E80763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63" w:rsidRDefault="00E80763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63" w:rsidRDefault="00E80763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63" w:rsidRDefault="00E80763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63" w:rsidRDefault="00E80763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63" w:rsidRDefault="00E80763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63" w:rsidRPr="00194A51" w:rsidRDefault="00E80763" w:rsidP="00E8076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E80763" w:rsidRPr="002E2FE2" w:rsidRDefault="00E80763" w:rsidP="00DE7662">
      <w:pPr>
        <w:spacing w:line="276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2E2FE2">
        <w:rPr>
          <w:rFonts w:ascii="Times New Roman" w:hAnsi="Times New Roman" w:cs="Times New Roman"/>
          <w:sz w:val="28"/>
          <w:szCs w:val="28"/>
        </w:rPr>
        <w:t>на изготовление и поставку устройств контактных под ИМС в корпусе 4235.88-1</w:t>
      </w:r>
    </w:p>
    <w:p w:rsidR="00E80763" w:rsidRDefault="00E80763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63" w:rsidRDefault="00E80763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63" w:rsidRDefault="00E80763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63" w:rsidRDefault="00E80763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63" w:rsidRDefault="00E80763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63" w:rsidRDefault="00E80763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63" w:rsidRDefault="00E80763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63" w:rsidRDefault="00E80763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63" w:rsidRDefault="00E80763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63" w:rsidRDefault="00E80763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63" w:rsidRDefault="00E80763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63" w:rsidRDefault="00E80763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D09" w:rsidRDefault="00ED6D09" w:rsidP="00ED6D0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DE4" w:rsidRPr="00AA2FBA" w:rsidRDefault="00E80763" w:rsidP="00000E20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Наименование </w:t>
      </w:r>
    </w:p>
    <w:p w:rsidR="00E80763" w:rsidRPr="00AA2FBA" w:rsidRDefault="00E80763" w:rsidP="001F6F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BA">
        <w:rPr>
          <w:rFonts w:ascii="Times New Roman" w:hAnsi="Times New Roman" w:cs="Times New Roman"/>
          <w:sz w:val="28"/>
          <w:szCs w:val="28"/>
        </w:rPr>
        <w:t xml:space="preserve">1.1 На основании настоящего </w:t>
      </w:r>
      <w:r w:rsidR="005D52DB">
        <w:rPr>
          <w:rFonts w:ascii="Times New Roman" w:hAnsi="Times New Roman" w:cs="Times New Roman"/>
          <w:sz w:val="28"/>
          <w:szCs w:val="28"/>
        </w:rPr>
        <w:t>Технического задания (ТЗ) должно быть выполнено</w:t>
      </w:r>
      <w:r w:rsidRPr="00AA2FBA">
        <w:rPr>
          <w:rFonts w:ascii="Times New Roman" w:hAnsi="Times New Roman" w:cs="Times New Roman"/>
          <w:sz w:val="28"/>
          <w:szCs w:val="28"/>
        </w:rPr>
        <w:t xml:space="preserve"> изготовление и поставка устройств контактных (УК) под ИМС в корпусе 4235.88-1 в количестве 1000 шт.</w:t>
      </w:r>
    </w:p>
    <w:p w:rsidR="00CE0261" w:rsidRPr="00AA2FBA" w:rsidRDefault="00CE0261" w:rsidP="001F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763" w:rsidRPr="00AA2FBA" w:rsidRDefault="00E80763" w:rsidP="001F6F1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BA">
        <w:rPr>
          <w:rFonts w:ascii="Times New Roman" w:hAnsi="Times New Roman" w:cs="Times New Roman"/>
          <w:b/>
          <w:sz w:val="28"/>
          <w:szCs w:val="28"/>
        </w:rPr>
        <w:t>2. Основание для проведения закупки</w:t>
      </w:r>
    </w:p>
    <w:p w:rsidR="00E80763" w:rsidRPr="00AA2FBA" w:rsidRDefault="00E80763" w:rsidP="001F6F17">
      <w:pPr>
        <w:tabs>
          <w:tab w:val="num" w:pos="0"/>
        </w:tabs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BA">
        <w:rPr>
          <w:rFonts w:ascii="Times New Roman" w:hAnsi="Times New Roman" w:cs="Times New Roman"/>
          <w:sz w:val="28"/>
          <w:szCs w:val="28"/>
        </w:rPr>
        <w:t>2.1</w:t>
      </w:r>
      <w:r w:rsidRPr="00AA2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FBA">
        <w:rPr>
          <w:rFonts w:ascii="Times New Roman" w:hAnsi="Times New Roman" w:cs="Times New Roman"/>
          <w:sz w:val="28"/>
          <w:szCs w:val="28"/>
        </w:rPr>
        <w:t>Основание для изготовления – настоящее ТЗ.</w:t>
      </w:r>
    </w:p>
    <w:p w:rsidR="00E80763" w:rsidRPr="00AA2FBA" w:rsidRDefault="00E80763" w:rsidP="001F6F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763" w:rsidRPr="00AA2FBA" w:rsidRDefault="00E80763" w:rsidP="001F6F1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BA">
        <w:rPr>
          <w:rFonts w:ascii="Times New Roman" w:hAnsi="Times New Roman" w:cs="Times New Roman"/>
          <w:b/>
          <w:sz w:val="28"/>
          <w:szCs w:val="28"/>
        </w:rPr>
        <w:t>3. Срок поставки</w:t>
      </w:r>
    </w:p>
    <w:p w:rsidR="00B91DE4" w:rsidRPr="00AA2FBA" w:rsidRDefault="00F713E0" w:rsidP="00000E2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Работа выполняется в 2</w:t>
      </w:r>
      <w:r w:rsidR="00B91DE4" w:rsidRPr="00AA2FBA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B91DE4" w:rsidRPr="00F713E0" w:rsidRDefault="00F713E0" w:rsidP="00B9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E0">
        <w:rPr>
          <w:rFonts w:ascii="Times New Roman" w:hAnsi="Times New Roman" w:cs="Times New Roman"/>
          <w:sz w:val="28"/>
          <w:szCs w:val="28"/>
        </w:rPr>
        <w:t>1</w:t>
      </w:r>
      <w:r w:rsidR="00B91DE4" w:rsidRPr="00F713E0">
        <w:rPr>
          <w:rFonts w:ascii="Times New Roman" w:hAnsi="Times New Roman" w:cs="Times New Roman"/>
          <w:sz w:val="28"/>
          <w:szCs w:val="28"/>
        </w:rPr>
        <w:t xml:space="preserve"> этап – </w:t>
      </w:r>
      <w:r w:rsidR="00C33868" w:rsidRPr="00F713E0">
        <w:rPr>
          <w:rFonts w:ascii="Times New Roman" w:hAnsi="Times New Roman" w:cs="Times New Roman"/>
          <w:sz w:val="28"/>
          <w:szCs w:val="28"/>
        </w:rPr>
        <w:t>Изготовление тестовых образцов УК</w:t>
      </w:r>
      <w:r w:rsidR="00B91DE4" w:rsidRPr="00F713E0">
        <w:rPr>
          <w:rFonts w:ascii="Times New Roman" w:hAnsi="Times New Roman" w:cs="Times New Roman"/>
          <w:sz w:val="28"/>
          <w:szCs w:val="28"/>
        </w:rPr>
        <w:t xml:space="preserve"> под ИМС в корпусе 4235.88-1</w:t>
      </w:r>
      <w:r w:rsidR="002E2FE2" w:rsidRPr="00F713E0">
        <w:rPr>
          <w:rFonts w:ascii="Times New Roman" w:hAnsi="Times New Roman" w:cs="Times New Roman"/>
          <w:sz w:val="28"/>
          <w:szCs w:val="28"/>
        </w:rPr>
        <w:t xml:space="preserve"> с целью опробования</w:t>
      </w:r>
      <w:r w:rsidR="00657543">
        <w:rPr>
          <w:rFonts w:ascii="Times New Roman" w:hAnsi="Times New Roman" w:cs="Times New Roman"/>
          <w:sz w:val="28"/>
          <w:szCs w:val="28"/>
        </w:rPr>
        <w:t>, по итогам которого заказчик предоставляет поставщику информацию о результатах тестирования в течени</w:t>
      </w:r>
      <w:r w:rsidR="00BB5F93">
        <w:rPr>
          <w:rFonts w:ascii="Times New Roman" w:hAnsi="Times New Roman" w:cs="Times New Roman"/>
          <w:sz w:val="28"/>
          <w:szCs w:val="28"/>
        </w:rPr>
        <w:t>е</w:t>
      </w:r>
      <w:r w:rsidR="00657543">
        <w:rPr>
          <w:rFonts w:ascii="Times New Roman" w:hAnsi="Times New Roman" w:cs="Times New Roman"/>
          <w:sz w:val="28"/>
          <w:szCs w:val="28"/>
        </w:rPr>
        <w:t xml:space="preserve"> 14 дней.</w:t>
      </w:r>
    </w:p>
    <w:p w:rsidR="00B91DE4" w:rsidRPr="00AA2FBA" w:rsidRDefault="00F713E0" w:rsidP="00B9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3868">
        <w:rPr>
          <w:rFonts w:ascii="Times New Roman" w:hAnsi="Times New Roman" w:cs="Times New Roman"/>
          <w:sz w:val="28"/>
          <w:szCs w:val="28"/>
        </w:rPr>
        <w:t xml:space="preserve"> этап – Серийное изготовление УК</w:t>
      </w:r>
      <w:r w:rsidR="00B91DE4" w:rsidRPr="00AA2FBA">
        <w:rPr>
          <w:rFonts w:ascii="Times New Roman" w:hAnsi="Times New Roman" w:cs="Times New Roman"/>
          <w:sz w:val="28"/>
          <w:szCs w:val="28"/>
        </w:rPr>
        <w:t xml:space="preserve"> под ИМС в корпусе 4235.88-1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DE4" w:rsidRPr="00AA2FBA" w:rsidRDefault="00B91DE4" w:rsidP="00EF3C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763" w:rsidRDefault="00B91DE4" w:rsidP="00EF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BA">
        <w:rPr>
          <w:rFonts w:ascii="Times New Roman" w:hAnsi="Times New Roman" w:cs="Times New Roman"/>
          <w:sz w:val="28"/>
          <w:szCs w:val="28"/>
        </w:rPr>
        <w:t>3.2</w:t>
      </w:r>
      <w:r w:rsidR="00E80763" w:rsidRPr="00AA2FBA">
        <w:rPr>
          <w:rFonts w:ascii="Times New Roman" w:hAnsi="Times New Roman" w:cs="Times New Roman"/>
          <w:sz w:val="28"/>
          <w:szCs w:val="28"/>
        </w:rPr>
        <w:t xml:space="preserve"> Сроки поставки</w:t>
      </w:r>
    </w:p>
    <w:p w:rsidR="00D8108C" w:rsidRPr="00AA2FBA" w:rsidRDefault="00D8108C" w:rsidP="00EF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1701"/>
        <w:gridCol w:w="2410"/>
      </w:tblGrid>
      <w:tr w:rsidR="00512753" w:rsidRPr="00AA2FBA" w:rsidTr="00D8108C">
        <w:trPr>
          <w:trHeight w:val="649"/>
        </w:trPr>
        <w:tc>
          <w:tcPr>
            <w:tcW w:w="4253" w:type="dxa"/>
          </w:tcPr>
          <w:p w:rsidR="00512753" w:rsidRPr="00AA2FBA" w:rsidRDefault="00512753" w:rsidP="00D24B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BA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417" w:type="dxa"/>
          </w:tcPr>
          <w:p w:rsidR="00512753" w:rsidRPr="00AA2FBA" w:rsidRDefault="00512753" w:rsidP="00D24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B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512753" w:rsidRPr="00AA2FBA" w:rsidRDefault="00512753" w:rsidP="00D24B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BA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10" w:type="dxa"/>
          </w:tcPr>
          <w:p w:rsidR="00512753" w:rsidRPr="00AA2FBA" w:rsidRDefault="00512753" w:rsidP="00D24B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B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12753" w:rsidRPr="00AA2FBA" w:rsidTr="00D8108C">
        <w:trPr>
          <w:trHeight w:val="313"/>
        </w:trPr>
        <w:tc>
          <w:tcPr>
            <w:tcW w:w="4253" w:type="dxa"/>
          </w:tcPr>
          <w:p w:rsidR="00512753" w:rsidRPr="00AA2FBA" w:rsidRDefault="00F713E0" w:rsidP="00D24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B91DE4" w:rsidRPr="00AA2FBA">
              <w:rPr>
                <w:rFonts w:ascii="Times New Roman" w:hAnsi="Times New Roman" w:cs="Times New Roman"/>
                <w:sz w:val="24"/>
                <w:szCs w:val="24"/>
              </w:rPr>
              <w:t xml:space="preserve"> под ИМС в корпусе 4235.88-1</w:t>
            </w:r>
          </w:p>
        </w:tc>
        <w:tc>
          <w:tcPr>
            <w:tcW w:w="1417" w:type="dxa"/>
          </w:tcPr>
          <w:p w:rsidR="00512753" w:rsidRPr="00AA2FBA" w:rsidRDefault="00B91DE4" w:rsidP="00B91D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753" w:rsidRPr="00AA2FBA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  <w:tc>
          <w:tcPr>
            <w:tcW w:w="1701" w:type="dxa"/>
          </w:tcPr>
          <w:p w:rsidR="00512753" w:rsidRPr="00AA2FBA" w:rsidRDefault="00512753" w:rsidP="00CE0261">
            <w:pPr>
              <w:jc w:val="center"/>
              <w:rPr>
                <w:sz w:val="24"/>
                <w:szCs w:val="24"/>
              </w:rPr>
            </w:pPr>
            <w:r w:rsidRPr="00AA2FBA">
              <w:rPr>
                <w:rFonts w:ascii="Times New Roman" w:hAnsi="Times New Roman" w:cs="Times New Roman"/>
                <w:sz w:val="24"/>
                <w:szCs w:val="24"/>
              </w:rPr>
              <w:t>8-10 недель</w:t>
            </w:r>
          </w:p>
        </w:tc>
        <w:tc>
          <w:tcPr>
            <w:tcW w:w="2410" w:type="dxa"/>
          </w:tcPr>
          <w:p w:rsidR="00512753" w:rsidRPr="00AA2FBA" w:rsidRDefault="00B91DE4" w:rsidP="00D2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BA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образцы </w:t>
            </w:r>
          </w:p>
        </w:tc>
      </w:tr>
      <w:tr w:rsidR="00B91DE4" w:rsidRPr="00AA2FBA" w:rsidTr="00D8108C">
        <w:trPr>
          <w:trHeight w:val="313"/>
        </w:trPr>
        <w:tc>
          <w:tcPr>
            <w:tcW w:w="4253" w:type="dxa"/>
          </w:tcPr>
          <w:p w:rsidR="00B91DE4" w:rsidRPr="00AA2FBA" w:rsidRDefault="00F713E0" w:rsidP="00D24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B91DE4" w:rsidRPr="00AA2FBA">
              <w:rPr>
                <w:rFonts w:ascii="Times New Roman" w:hAnsi="Times New Roman" w:cs="Times New Roman"/>
                <w:sz w:val="24"/>
                <w:szCs w:val="24"/>
              </w:rPr>
              <w:t xml:space="preserve"> под ИМС в корпусе 4235.88-1</w:t>
            </w:r>
          </w:p>
        </w:tc>
        <w:tc>
          <w:tcPr>
            <w:tcW w:w="1417" w:type="dxa"/>
          </w:tcPr>
          <w:p w:rsidR="00B91DE4" w:rsidRPr="00AA2FBA" w:rsidRDefault="00B91DE4" w:rsidP="00B91D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 w:rsidRPr="00AA2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B91DE4" w:rsidRPr="00AA2FBA" w:rsidRDefault="00B91DE4" w:rsidP="00CE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BA">
              <w:rPr>
                <w:rFonts w:ascii="Times New Roman" w:hAnsi="Times New Roman" w:cs="Times New Roman"/>
                <w:sz w:val="24"/>
                <w:szCs w:val="24"/>
              </w:rPr>
              <w:t>8-10 недель</w:t>
            </w:r>
          </w:p>
        </w:tc>
        <w:tc>
          <w:tcPr>
            <w:tcW w:w="2410" w:type="dxa"/>
          </w:tcPr>
          <w:p w:rsidR="00B91DE4" w:rsidRPr="00AA2FBA" w:rsidRDefault="00B91DE4" w:rsidP="00D2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753" w:rsidRPr="00AA2FBA" w:rsidRDefault="00512753" w:rsidP="00EF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763" w:rsidRDefault="00E80763" w:rsidP="00000E2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BA">
        <w:rPr>
          <w:rFonts w:ascii="Times New Roman" w:hAnsi="Times New Roman" w:cs="Times New Roman"/>
          <w:b/>
          <w:sz w:val="28"/>
          <w:szCs w:val="28"/>
        </w:rPr>
        <w:t>4. Цель закупки</w:t>
      </w:r>
    </w:p>
    <w:p w:rsidR="00E80763" w:rsidRDefault="00E80763" w:rsidP="00000E2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BA">
        <w:rPr>
          <w:rFonts w:ascii="Times New Roman" w:hAnsi="Times New Roman" w:cs="Times New Roman"/>
          <w:sz w:val="28"/>
          <w:szCs w:val="28"/>
        </w:rPr>
        <w:t>4.1</w:t>
      </w:r>
      <w:r w:rsidRPr="00AA2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FBA">
        <w:rPr>
          <w:rFonts w:ascii="Times New Roman" w:hAnsi="Times New Roman" w:cs="Times New Roman"/>
          <w:sz w:val="28"/>
          <w:szCs w:val="28"/>
        </w:rPr>
        <w:t>Цель закупки: изготовление и поставка УК под ИМС в корпусе 4235.88-1 для проведения электротермотренировки и испытаний интегральных схем (ИС) в планарных корпусах подтипа 42 ГОСТ17467-88 с шагом по выводам 0,625 мм, помещенных в спутники-носители.</w:t>
      </w:r>
    </w:p>
    <w:p w:rsidR="002E2FE2" w:rsidRPr="00AA2FBA" w:rsidRDefault="002E2FE2" w:rsidP="00000E2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E4D" w:rsidRPr="00AA2FBA" w:rsidRDefault="008C3C06" w:rsidP="00000E2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BA">
        <w:rPr>
          <w:rFonts w:ascii="Times New Roman" w:hAnsi="Times New Roman" w:cs="Times New Roman"/>
          <w:b/>
          <w:sz w:val="28"/>
          <w:szCs w:val="28"/>
        </w:rPr>
        <w:t>5 Технические требования к товару</w:t>
      </w:r>
    </w:p>
    <w:p w:rsidR="008C3C06" w:rsidRPr="00AA2FBA" w:rsidRDefault="00112A80" w:rsidP="00000E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BA">
        <w:rPr>
          <w:rFonts w:ascii="Times New Roman" w:hAnsi="Times New Roman" w:cs="Times New Roman"/>
          <w:sz w:val="28"/>
          <w:szCs w:val="28"/>
        </w:rPr>
        <w:t>УК должно быть выполнено из диэлектрического корпуса и закрепленных в нем металлических контактов. Г-образные контакты установлены попарно в диэлектрическом корпусе для каждого вывода ИМС. ИМС устанавливается в спутник-носитель (СН)</w:t>
      </w:r>
      <w:r w:rsidR="008C3C06" w:rsidRPr="00AA2FBA">
        <w:rPr>
          <w:rFonts w:ascii="Times New Roman" w:hAnsi="Times New Roman" w:cs="Times New Roman"/>
          <w:sz w:val="28"/>
          <w:szCs w:val="28"/>
        </w:rPr>
        <w:t>,</w:t>
      </w:r>
      <w:r w:rsidRPr="00AA2FBA">
        <w:rPr>
          <w:rFonts w:ascii="Times New Roman" w:hAnsi="Times New Roman" w:cs="Times New Roman"/>
          <w:sz w:val="28"/>
          <w:szCs w:val="28"/>
        </w:rPr>
        <w:t xml:space="preserve"> и полученная сборка помещается в УК до срабатывания защелок. В результате контакты плотно прилегают к выводам ИМС. </w:t>
      </w:r>
    </w:p>
    <w:p w:rsidR="00B91DE4" w:rsidRPr="00AA2FBA" w:rsidRDefault="00CE0261" w:rsidP="00000E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BA">
        <w:rPr>
          <w:rFonts w:ascii="Times New Roman" w:hAnsi="Times New Roman" w:cs="Times New Roman"/>
          <w:sz w:val="28"/>
          <w:szCs w:val="28"/>
        </w:rPr>
        <w:t>Материал</w:t>
      </w:r>
      <w:r w:rsidR="00C55E11">
        <w:rPr>
          <w:rFonts w:ascii="Times New Roman" w:hAnsi="Times New Roman" w:cs="Times New Roman"/>
          <w:sz w:val="28"/>
          <w:szCs w:val="28"/>
        </w:rPr>
        <w:t xml:space="preserve"> контактов – бериллиевая бронза</w:t>
      </w:r>
      <w:r w:rsidRPr="00AA2FBA">
        <w:rPr>
          <w:rFonts w:ascii="Times New Roman" w:hAnsi="Times New Roman" w:cs="Times New Roman"/>
          <w:sz w:val="28"/>
          <w:szCs w:val="28"/>
        </w:rPr>
        <w:t xml:space="preserve"> с покрытием золотом и никелем. Метод нанесения золота – иммерсионное золочение.</w:t>
      </w:r>
    </w:p>
    <w:p w:rsidR="00A74327" w:rsidRPr="00AA2FBA" w:rsidRDefault="00AA2FBA" w:rsidP="008C3C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BA">
        <w:rPr>
          <w:rFonts w:ascii="Times New Roman" w:hAnsi="Times New Roman" w:cs="Times New Roman"/>
          <w:sz w:val="28"/>
          <w:szCs w:val="28"/>
        </w:rPr>
        <w:t>Гарантированное количество загрузок не менее 10000.</w:t>
      </w:r>
    </w:p>
    <w:p w:rsidR="00AA2FBA" w:rsidRDefault="00AA2FBA" w:rsidP="00DE7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2FBA">
        <w:rPr>
          <w:rFonts w:ascii="Times New Roman" w:hAnsi="Times New Roman" w:cs="Times New Roman"/>
          <w:sz w:val="28"/>
          <w:szCs w:val="28"/>
          <w:lang w:eastAsia="ar-SA"/>
        </w:rPr>
        <w:t xml:space="preserve">Электрические параметры при приемке и поставке должны соответствовать значениям, указанным в </w:t>
      </w:r>
      <w:r w:rsidR="00DE792B">
        <w:rPr>
          <w:rFonts w:ascii="Times New Roman" w:hAnsi="Times New Roman" w:cs="Times New Roman"/>
          <w:sz w:val="28"/>
          <w:szCs w:val="28"/>
          <w:lang w:eastAsia="ar-SA"/>
        </w:rPr>
        <w:t>таблице 1.</w:t>
      </w:r>
    </w:p>
    <w:p w:rsidR="00AA2FBA" w:rsidRDefault="00000E20" w:rsidP="00DE7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E792B" w:rsidRPr="00DE792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E792B" w:rsidRPr="00DE792B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2126"/>
      </w:tblGrid>
      <w:tr w:rsidR="00AA2FBA" w:rsidTr="00000E20">
        <w:trPr>
          <w:jc w:val="center"/>
        </w:trPr>
        <w:tc>
          <w:tcPr>
            <w:tcW w:w="7650" w:type="dxa"/>
          </w:tcPr>
          <w:p w:rsidR="00AA2FBA" w:rsidRPr="001F6F17" w:rsidRDefault="00AA2FBA" w:rsidP="00AA2F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1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параметра, единица измерения</w:t>
            </w:r>
          </w:p>
        </w:tc>
        <w:tc>
          <w:tcPr>
            <w:tcW w:w="2126" w:type="dxa"/>
          </w:tcPr>
          <w:p w:rsidR="00AA2FBA" w:rsidRPr="001F6F17" w:rsidRDefault="00AA2FBA" w:rsidP="00AA2F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17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AA2FBA" w:rsidTr="00000E20">
        <w:trPr>
          <w:jc w:val="center"/>
        </w:trPr>
        <w:tc>
          <w:tcPr>
            <w:tcW w:w="7650" w:type="dxa"/>
          </w:tcPr>
          <w:p w:rsidR="00AA2FBA" w:rsidRPr="001F6F17" w:rsidRDefault="00AA2FBA" w:rsidP="008C3C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17">
              <w:rPr>
                <w:rFonts w:ascii="Times New Roman" w:hAnsi="Times New Roman" w:cs="Times New Roman"/>
                <w:sz w:val="24"/>
                <w:szCs w:val="24"/>
              </w:rPr>
              <w:t>Сопротивление контакта электрической цепи, мОм, не более</w:t>
            </w:r>
          </w:p>
        </w:tc>
        <w:tc>
          <w:tcPr>
            <w:tcW w:w="2126" w:type="dxa"/>
          </w:tcPr>
          <w:p w:rsidR="00AA2FBA" w:rsidRPr="001F6F17" w:rsidRDefault="00AA2FBA" w:rsidP="00AA2F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A2FBA" w:rsidTr="00000E20">
        <w:trPr>
          <w:jc w:val="center"/>
        </w:trPr>
        <w:tc>
          <w:tcPr>
            <w:tcW w:w="7650" w:type="dxa"/>
          </w:tcPr>
          <w:p w:rsidR="00AA2FBA" w:rsidRPr="001F6F17" w:rsidRDefault="00AA2FBA" w:rsidP="008C3C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17">
              <w:rPr>
                <w:rFonts w:ascii="Times New Roman" w:hAnsi="Times New Roman" w:cs="Times New Roman"/>
                <w:sz w:val="24"/>
                <w:szCs w:val="24"/>
              </w:rPr>
              <w:t>Электрическая прочность изоляции, В (амплитудное значение), не менее</w:t>
            </w:r>
          </w:p>
        </w:tc>
        <w:tc>
          <w:tcPr>
            <w:tcW w:w="2126" w:type="dxa"/>
          </w:tcPr>
          <w:p w:rsidR="00AA2FBA" w:rsidRPr="001F6F17" w:rsidRDefault="00AA2FBA" w:rsidP="00AA2F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1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A2FBA" w:rsidTr="00000E20">
        <w:trPr>
          <w:jc w:val="center"/>
        </w:trPr>
        <w:tc>
          <w:tcPr>
            <w:tcW w:w="7650" w:type="dxa"/>
          </w:tcPr>
          <w:p w:rsidR="00AA2FBA" w:rsidRPr="001F6F17" w:rsidRDefault="00AA2FBA" w:rsidP="008C3C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17">
              <w:rPr>
                <w:rFonts w:ascii="Times New Roman" w:hAnsi="Times New Roman" w:cs="Times New Roman"/>
                <w:sz w:val="24"/>
                <w:szCs w:val="24"/>
              </w:rPr>
              <w:t>Сопротивление изоляции, Ом (при тестовом напряжении 500В</w:t>
            </w:r>
            <w:r w:rsidR="00DE792B" w:rsidRPr="001F6F17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тока</w:t>
            </w:r>
            <w:r w:rsidRPr="001F6F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E792B" w:rsidRPr="001F6F17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</w:tc>
        <w:tc>
          <w:tcPr>
            <w:tcW w:w="2126" w:type="dxa"/>
          </w:tcPr>
          <w:p w:rsidR="00AA2FBA" w:rsidRPr="001F6F17" w:rsidRDefault="00DE792B" w:rsidP="00AA2F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F6F17">
              <w:rPr>
                <w:rFonts w:ascii="Times New Roman" w:hAnsi="Times New Roman" w:cs="Times New Roman"/>
                <w:sz w:val="24"/>
                <w:szCs w:val="24"/>
              </w:rPr>
              <w:t>1*10</w:t>
            </w:r>
            <w:r w:rsidRPr="001F6F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AA2FBA" w:rsidTr="00000E20">
        <w:trPr>
          <w:jc w:val="center"/>
        </w:trPr>
        <w:tc>
          <w:tcPr>
            <w:tcW w:w="7650" w:type="dxa"/>
          </w:tcPr>
          <w:p w:rsidR="00AA2FBA" w:rsidRPr="001F6F17" w:rsidRDefault="00DE792B" w:rsidP="00DE7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17">
              <w:rPr>
                <w:rFonts w:ascii="Times New Roman" w:hAnsi="Times New Roman" w:cs="Times New Roman"/>
                <w:sz w:val="24"/>
                <w:szCs w:val="24"/>
              </w:rPr>
              <w:t>Емкость между двумя соседними контактами, пФ, не более</w:t>
            </w:r>
          </w:p>
        </w:tc>
        <w:tc>
          <w:tcPr>
            <w:tcW w:w="2126" w:type="dxa"/>
          </w:tcPr>
          <w:p w:rsidR="00AA2FBA" w:rsidRPr="001F6F17" w:rsidRDefault="00DE792B" w:rsidP="00AA2F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A2FBA" w:rsidRDefault="00AA2FBA" w:rsidP="008C3C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92B" w:rsidRDefault="00AD4ABB" w:rsidP="008C3C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УК</w:t>
      </w:r>
      <w:r w:rsidR="00DE792B" w:rsidRPr="003B2008">
        <w:rPr>
          <w:rFonts w:ascii="Times New Roman" w:hAnsi="Times New Roman" w:cs="Times New Roman"/>
          <w:sz w:val="28"/>
          <w:szCs w:val="28"/>
        </w:rPr>
        <w:t xml:space="preserve"> и места их крепления должны быть стойкими к воздействию климатических факторов</w:t>
      </w:r>
      <w:r w:rsidRPr="003B2008">
        <w:rPr>
          <w:rFonts w:ascii="Times New Roman" w:hAnsi="Times New Roman" w:cs="Times New Roman"/>
          <w:sz w:val="28"/>
          <w:szCs w:val="28"/>
        </w:rPr>
        <w:t xml:space="preserve"> </w:t>
      </w:r>
      <w:r w:rsidR="00DE792B" w:rsidRPr="003B2008">
        <w:rPr>
          <w:rFonts w:ascii="Times New Roman" w:hAnsi="Times New Roman" w:cs="Times New Roman"/>
          <w:sz w:val="28"/>
          <w:szCs w:val="28"/>
        </w:rPr>
        <w:t>и</w:t>
      </w:r>
      <w:r w:rsidRPr="003B2008">
        <w:rPr>
          <w:rFonts w:ascii="Times New Roman" w:hAnsi="Times New Roman" w:cs="Times New Roman"/>
          <w:sz w:val="28"/>
          <w:szCs w:val="28"/>
        </w:rPr>
        <w:t xml:space="preserve"> </w:t>
      </w:r>
      <w:r w:rsidR="00DE792B" w:rsidRPr="003B2008">
        <w:rPr>
          <w:rFonts w:ascii="Times New Roman" w:hAnsi="Times New Roman" w:cs="Times New Roman"/>
          <w:sz w:val="28"/>
          <w:szCs w:val="28"/>
        </w:rPr>
        <w:t>специальных сред</w:t>
      </w:r>
      <w:r w:rsidRPr="003B2008">
        <w:rPr>
          <w:rFonts w:ascii="Times New Roman" w:hAnsi="Times New Roman" w:cs="Times New Roman"/>
          <w:sz w:val="28"/>
          <w:szCs w:val="28"/>
        </w:rPr>
        <w:t xml:space="preserve"> </w:t>
      </w:r>
      <w:r w:rsidR="00DE792B" w:rsidRPr="003B2008">
        <w:rPr>
          <w:rFonts w:ascii="Times New Roman" w:hAnsi="Times New Roman" w:cs="Times New Roman"/>
          <w:sz w:val="28"/>
          <w:szCs w:val="28"/>
        </w:rPr>
        <w:t>со</w:t>
      </w:r>
      <w:r w:rsidRPr="003B2008">
        <w:rPr>
          <w:rFonts w:ascii="Times New Roman" w:hAnsi="Times New Roman" w:cs="Times New Roman"/>
          <w:sz w:val="28"/>
          <w:szCs w:val="28"/>
        </w:rPr>
        <w:t xml:space="preserve"> </w:t>
      </w:r>
      <w:r w:rsidR="00DE792B" w:rsidRPr="003B2008">
        <w:rPr>
          <w:rFonts w:ascii="Times New Roman" w:hAnsi="Times New Roman" w:cs="Times New Roman"/>
          <w:sz w:val="28"/>
          <w:szCs w:val="28"/>
        </w:rPr>
        <w:t xml:space="preserve">значениями </w:t>
      </w:r>
      <w:r w:rsidR="006D149D" w:rsidRPr="003B2008">
        <w:rPr>
          <w:rFonts w:ascii="Times New Roman" w:hAnsi="Times New Roman" w:cs="Times New Roman"/>
          <w:sz w:val="28"/>
          <w:szCs w:val="28"/>
        </w:rPr>
        <w:t>характеристик по</w:t>
      </w:r>
      <w:r w:rsidRPr="003B2008">
        <w:rPr>
          <w:rFonts w:ascii="Times New Roman" w:hAnsi="Times New Roman" w:cs="Times New Roman"/>
          <w:sz w:val="28"/>
          <w:szCs w:val="28"/>
        </w:rPr>
        <w:t xml:space="preserve"> </w:t>
      </w:r>
      <w:r w:rsidR="006D149D" w:rsidRPr="003B2008">
        <w:rPr>
          <w:rFonts w:ascii="Times New Roman" w:hAnsi="Times New Roman" w:cs="Times New Roman"/>
          <w:sz w:val="28"/>
          <w:szCs w:val="28"/>
        </w:rPr>
        <w:t>ГОСТ 25467-82, указанных в таблице 2.</w:t>
      </w:r>
    </w:p>
    <w:p w:rsidR="00000E20" w:rsidRPr="003B2008" w:rsidRDefault="00000E20" w:rsidP="008C3C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49D" w:rsidRPr="003B2008" w:rsidRDefault="006D149D" w:rsidP="00AD4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2840"/>
        <w:gridCol w:w="5245"/>
        <w:gridCol w:w="1833"/>
      </w:tblGrid>
      <w:tr w:rsidR="006D149D" w:rsidTr="00000E20">
        <w:trPr>
          <w:jc w:val="center"/>
        </w:trPr>
        <w:tc>
          <w:tcPr>
            <w:tcW w:w="2840" w:type="dxa"/>
          </w:tcPr>
          <w:p w:rsidR="006D149D" w:rsidRPr="006D149D" w:rsidRDefault="006D149D" w:rsidP="006D14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9D">
              <w:rPr>
                <w:rFonts w:ascii="Times New Roman" w:hAnsi="Times New Roman" w:cs="Times New Roman"/>
                <w:sz w:val="24"/>
                <w:szCs w:val="24"/>
              </w:rPr>
              <w:t>Наименование ВВФ</w:t>
            </w:r>
          </w:p>
        </w:tc>
        <w:tc>
          <w:tcPr>
            <w:tcW w:w="5245" w:type="dxa"/>
          </w:tcPr>
          <w:p w:rsidR="006D149D" w:rsidRPr="006D149D" w:rsidRDefault="006D149D" w:rsidP="006D14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9D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 ВВФ, единица измерения</w:t>
            </w:r>
          </w:p>
        </w:tc>
        <w:tc>
          <w:tcPr>
            <w:tcW w:w="1833" w:type="dxa"/>
          </w:tcPr>
          <w:p w:rsidR="006D149D" w:rsidRPr="006D149D" w:rsidRDefault="006D149D" w:rsidP="006D14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9D">
              <w:rPr>
                <w:rFonts w:ascii="Times New Roman" w:hAnsi="Times New Roman" w:cs="Times New Roman"/>
                <w:sz w:val="24"/>
                <w:szCs w:val="24"/>
              </w:rPr>
              <w:t>Значение ВВФ</w:t>
            </w:r>
          </w:p>
        </w:tc>
      </w:tr>
      <w:tr w:rsidR="006D149D" w:rsidTr="00000E20">
        <w:trPr>
          <w:jc w:val="center"/>
        </w:trPr>
        <w:tc>
          <w:tcPr>
            <w:tcW w:w="2840" w:type="dxa"/>
            <w:vMerge w:val="restart"/>
          </w:tcPr>
          <w:p w:rsidR="006D149D" w:rsidRPr="006D149D" w:rsidRDefault="006D149D" w:rsidP="006D14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Повышенная температура среды</w:t>
            </w:r>
          </w:p>
        </w:tc>
        <w:tc>
          <w:tcPr>
            <w:tcW w:w="5245" w:type="dxa"/>
          </w:tcPr>
          <w:p w:rsidR="006D149D" w:rsidRPr="006D149D" w:rsidRDefault="006D149D" w:rsidP="00AD4A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значение при эксплуатации,</w:t>
            </w:r>
            <w:r w:rsidR="00AD4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ͦ С </w:t>
            </w:r>
          </w:p>
        </w:tc>
        <w:tc>
          <w:tcPr>
            <w:tcW w:w="1833" w:type="dxa"/>
          </w:tcPr>
          <w:p w:rsidR="006D149D" w:rsidRPr="006D149D" w:rsidRDefault="006D149D" w:rsidP="006D14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+155</w:t>
            </w:r>
          </w:p>
        </w:tc>
      </w:tr>
      <w:tr w:rsidR="006D149D" w:rsidTr="00000E20">
        <w:trPr>
          <w:jc w:val="center"/>
        </w:trPr>
        <w:tc>
          <w:tcPr>
            <w:tcW w:w="2840" w:type="dxa"/>
            <w:vMerge/>
          </w:tcPr>
          <w:p w:rsidR="006D149D" w:rsidRPr="006D149D" w:rsidRDefault="006D149D" w:rsidP="006D14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D149D" w:rsidRPr="006D149D" w:rsidRDefault="006D149D" w:rsidP="006D14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значение при транспортировании и хранении,  ͦ С</w:t>
            </w:r>
          </w:p>
        </w:tc>
        <w:tc>
          <w:tcPr>
            <w:tcW w:w="1833" w:type="dxa"/>
          </w:tcPr>
          <w:p w:rsidR="006D149D" w:rsidRPr="006D149D" w:rsidRDefault="006D149D" w:rsidP="006D14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+70</w:t>
            </w:r>
          </w:p>
        </w:tc>
      </w:tr>
      <w:tr w:rsidR="006D149D" w:rsidTr="00000E20">
        <w:trPr>
          <w:jc w:val="center"/>
        </w:trPr>
        <w:tc>
          <w:tcPr>
            <w:tcW w:w="2840" w:type="dxa"/>
          </w:tcPr>
          <w:p w:rsidR="006D149D" w:rsidRPr="006D149D" w:rsidRDefault="006D149D" w:rsidP="00AD4A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Пониженная температура среды</w:t>
            </w:r>
          </w:p>
        </w:tc>
        <w:tc>
          <w:tcPr>
            <w:tcW w:w="5245" w:type="dxa"/>
          </w:tcPr>
          <w:p w:rsidR="006D149D" w:rsidRPr="006D149D" w:rsidRDefault="006D149D" w:rsidP="006D14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 при эксплуатации, транспортированнии и хранении, , ͦ С</w:t>
            </w:r>
          </w:p>
        </w:tc>
        <w:tc>
          <w:tcPr>
            <w:tcW w:w="1833" w:type="dxa"/>
          </w:tcPr>
          <w:p w:rsidR="006D149D" w:rsidRPr="006D149D" w:rsidRDefault="006D149D" w:rsidP="006D14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</w:tr>
      <w:tr w:rsidR="006D149D" w:rsidTr="00000E20">
        <w:trPr>
          <w:jc w:val="center"/>
        </w:trPr>
        <w:tc>
          <w:tcPr>
            <w:tcW w:w="2840" w:type="dxa"/>
          </w:tcPr>
          <w:p w:rsidR="006D149D" w:rsidRPr="00AD4ABB" w:rsidRDefault="00AD4ABB" w:rsidP="006D14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BB">
              <w:rPr>
                <w:rFonts w:ascii="Times New Roman" w:hAnsi="Times New Roman" w:cs="Times New Roman"/>
                <w:sz w:val="24"/>
                <w:szCs w:val="24"/>
              </w:rPr>
              <w:t>Изменение температуры среды</w:t>
            </w:r>
          </w:p>
        </w:tc>
        <w:tc>
          <w:tcPr>
            <w:tcW w:w="5245" w:type="dxa"/>
          </w:tcPr>
          <w:p w:rsidR="006D149D" w:rsidRPr="006D149D" w:rsidRDefault="00AD4ABB" w:rsidP="00AD4A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изменения температуры среды, , ͦ С</w:t>
            </w:r>
          </w:p>
        </w:tc>
        <w:tc>
          <w:tcPr>
            <w:tcW w:w="1833" w:type="dxa"/>
          </w:tcPr>
          <w:p w:rsidR="006D149D" w:rsidRPr="006D149D" w:rsidRDefault="00AD4ABB" w:rsidP="006D14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-60 до +155</w:t>
            </w:r>
          </w:p>
        </w:tc>
      </w:tr>
      <w:tr w:rsidR="006D149D" w:rsidTr="00000E20">
        <w:trPr>
          <w:jc w:val="center"/>
        </w:trPr>
        <w:tc>
          <w:tcPr>
            <w:tcW w:w="2840" w:type="dxa"/>
          </w:tcPr>
          <w:p w:rsidR="006D149D" w:rsidRPr="006D149D" w:rsidRDefault="00AD4ABB" w:rsidP="00AD4A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Повышенная относительная влажность</w:t>
            </w:r>
          </w:p>
        </w:tc>
        <w:tc>
          <w:tcPr>
            <w:tcW w:w="5245" w:type="dxa"/>
          </w:tcPr>
          <w:p w:rsidR="006D149D" w:rsidRPr="006D149D" w:rsidRDefault="00AD4ABB" w:rsidP="006D14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значение при температуре окружающей среды 40 , ͦ С, %</w:t>
            </w:r>
          </w:p>
        </w:tc>
        <w:tc>
          <w:tcPr>
            <w:tcW w:w="1833" w:type="dxa"/>
          </w:tcPr>
          <w:p w:rsidR="006D149D" w:rsidRPr="006D149D" w:rsidRDefault="00AD4ABB" w:rsidP="006D14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6D149D" w:rsidRDefault="006D149D" w:rsidP="008C3C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ABB" w:rsidRPr="003B2008" w:rsidRDefault="00AD4ABB" w:rsidP="008C3C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Показатель надежности УК необходимо устанавливать в соответствии с ГОСТ 25359-82 и ГОСТ 21493-76:</w:t>
      </w:r>
    </w:p>
    <w:p w:rsidR="00AD4ABB" w:rsidRPr="003B2008" w:rsidRDefault="00AD4ABB" w:rsidP="008C3C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-количество закрываний и открываний крышки УК не менее 10000 раз;</w:t>
      </w:r>
    </w:p>
    <w:p w:rsidR="00AD4ABB" w:rsidRPr="003B2008" w:rsidRDefault="00AD4ABB" w:rsidP="00AD4A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-количество установок микросхем в УК не менее 10000 раз.</w:t>
      </w:r>
    </w:p>
    <w:p w:rsidR="00002B0E" w:rsidRPr="003B2008" w:rsidRDefault="00002B0E" w:rsidP="00002B0E">
      <w:pPr>
        <w:pStyle w:val="2"/>
        <w:keepNext w:val="0"/>
        <w:numPr>
          <w:ilvl w:val="0"/>
          <w:numId w:val="0"/>
        </w:numPr>
        <w:tabs>
          <w:tab w:val="left" w:pos="0"/>
        </w:tabs>
        <w:ind w:firstLine="709"/>
        <w:rPr>
          <w:b w:val="0"/>
          <w:sz w:val="28"/>
          <w:szCs w:val="28"/>
        </w:rPr>
      </w:pPr>
      <w:r w:rsidRPr="003B2008">
        <w:rPr>
          <w:b w:val="0"/>
          <w:sz w:val="28"/>
          <w:szCs w:val="28"/>
        </w:rPr>
        <w:t xml:space="preserve">Поставщик разрабатывает и изготавливает </w:t>
      </w:r>
      <w:r w:rsidRPr="003B2008">
        <w:rPr>
          <w:b w:val="0"/>
          <w:sz w:val="28"/>
          <w:szCs w:val="28"/>
          <w:lang w:val="ru-RU"/>
        </w:rPr>
        <w:t xml:space="preserve">УК </w:t>
      </w:r>
      <w:r w:rsidRPr="003B2008">
        <w:rPr>
          <w:b w:val="0"/>
          <w:sz w:val="28"/>
          <w:szCs w:val="28"/>
        </w:rPr>
        <w:t>в соответствии с исходными данными, полученными от Заказчика.</w:t>
      </w:r>
    </w:p>
    <w:p w:rsidR="00002B0E" w:rsidRPr="003B2008" w:rsidRDefault="00002B0E" w:rsidP="00002B0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Заказчик передаёт Поставщику следующие исходные данные:</w:t>
      </w:r>
    </w:p>
    <w:p w:rsidR="00002B0E" w:rsidRPr="003B2008" w:rsidRDefault="00002B0E" w:rsidP="00002B0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- посадочное место под УК (Приложение 1)</w:t>
      </w:r>
    </w:p>
    <w:p w:rsidR="00002B0E" w:rsidRPr="003B2008" w:rsidRDefault="00002B0E" w:rsidP="00002B0E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3B2008">
        <w:rPr>
          <w:rFonts w:ascii="Times New Roman" w:hAnsi="Times New Roman" w:cs="Times New Roman"/>
          <w:sz w:val="28"/>
          <w:szCs w:val="28"/>
          <w:lang w:eastAsia="ar-SA"/>
        </w:rPr>
        <w:t>- габаритный</w:t>
      </w:r>
      <w:r w:rsidR="00A74327" w:rsidRPr="003B2008">
        <w:rPr>
          <w:rFonts w:ascii="Times New Roman" w:hAnsi="Times New Roman" w:cs="Times New Roman"/>
          <w:sz w:val="28"/>
          <w:szCs w:val="28"/>
          <w:lang w:eastAsia="ar-SA"/>
        </w:rPr>
        <w:t xml:space="preserve"> чертеж ИМС в корпусе 4235.88-1 (Приложение 2)</w:t>
      </w:r>
    </w:p>
    <w:p w:rsidR="00B91DE4" w:rsidRPr="003B2008" w:rsidRDefault="00B91DE4" w:rsidP="00002B0E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3B2008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A74327" w:rsidRPr="003B2008">
        <w:rPr>
          <w:rFonts w:ascii="Times New Roman" w:hAnsi="Times New Roman" w:cs="Times New Roman"/>
          <w:sz w:val="28"/>
          <w:szCs w:val="28"/>
          <w:lang w:eastAsia="ar-SA"/>
        </w:rPr>
        <w:t>габаритный чертеж</w:t>
      </w:r>
      <w:r w:rsidRPr="003B200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F233D">
        <w:rPr>
          <w:rFonts w:ascii="Times New Roman" w:hAnsi="Times New Roman" w:cs="Times New Roman"/>
          <w:sz w:val="28"/>
          <w:szCs w:val="28"/>
          <w:lang w:eastAsia="ar-SA"/>
        </w:rPr>
        <w:t>спутника-носителя</w:t>
      </w:r>
      <w:r w:rsidR="00A74327" w:rsidRPr="003B2008">
        <w:rPr>
          <w:rFonts w:ascii="Times New Roman" w:hAnsi="Times New Roman" w:cs="Times New Roman"/>
          <w:sz w:val="28"/>
          <w:szCs w:val="28"/>
          <w:lang w:eastAsia="ar-SA"/>
        </w:rPr>
        <w:t xml:space="preserve"> (Приложение 3)</w:t>
      </w:r>
    </w:p>
    <w:p w:rsidR="00271AE6" w:rsidRPr="003B2008" w:rsidRDefault="00271AE6" w:rsidP="003B2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 xml:space="preserve">Разработанное КД </w:t>
      </w:r>
      <w:r w:rsidR="00F713E0">
        <w:rPr>
          <w:rFonts w:ascii="Times New Roman" w:hAnsi="Times New Roman" w:cs="Times New Roman"/>
          <w:sz w:val="28"/>
          <w:szCs w:val="28"/>
        </w:rPr>
        <w:t xml:space="preserve">(паспорт) </w:t>
      </w:r>
      <w:r w:rsidRPr="003B2008">
        <w:rPr>
          <w:rFonts w:ascii="Times New Roman" w:hAnsi="Times New Roman" w:cs="Times New Roman"/>
          <w:sz w:val="28"/>
          <w:szCs w:val="28"/>
        </w:rPr>
        <w:t xml:space="preserve">поставщик обязан согласовывать с Заказчиком перед изготовлением УК. </w:t>
      </w:r>
    </w:p>
    <w:p w:rsidR="00400F36" w:rsidRDefault="00400F36" w:rsidP="003B20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В сопроводительной</w:t>
      </w:r>
      <w:r w:rsidRPr="003B20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2008">
        <w:rPr>
          <w:rFonts w:ascii="Times New Roman" w:hAnsi="Times New Roman" w:cs="Times New Roman"/>
          <w:sz w:val="28"/>
          <w:szCs w:val="28"/>
        </w:rPr>
        <w:t>документации и в паспорте на УК должны быть указаны наименование, обозначение изделия по КД, краткие технические характеристики, комплектность, условия и регламентные работы при эксплуатации, и гарантийные обязательства.</w:t>
      </w:r>
    </w:p>
    <w:p w:rsidR="00000E20" w:rsidRPr="003B2008" w:rsidRDefault="00000E20" w:rsidP="003B20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E6F" w:rsidRPr="003B2008" w:rsidRDefault="005F1E6F" w:rsidP="003B2008">
      <w:pPr>
        <w:ind w:right="316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008">
        <w:rPr>
          <w:rFonts w:ascii="Times New Roman" w:hAnsi="Times New Roman" w:cs="Times New Roman"/>
          <w:b/>
          <w:sz w:val="28"/>
          <w:szCs w:val="28"/>
        </w:rPr>
        <w:lastRenderedPageBreak/>
        <w:t>6. Комплект поставки</w:t>
      </w:r>
    </w:p>
    <w:p w:rsidR="005F1E6F" w:rsidRDefault="005F1E6F" w:rsidP="003B2008">
      <w:pPr>
        <w:numPr>
          <w:ilvl w:val="1"/>
          <w:numId w:val="3"/>
        </w:numPr>
        <w:tabs>
          <w:tab w:val="left" w:pos="942"/>
        </w:tabs>
        <w:suppressAutoHyphens/>
        <w:spacing w:after="0" w:line="240" w:lineRule="auto"/>
        <w:ind w:left="0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УК в транспортной таре</w:t>
      </w:r>
      <w:r w:rsidR="00F713E0">
        <w:rPr>
          <w:rFonts w:ascii="Times New Roman" w:hAnsi="Times New Roman" w:cs="Times New Roman"/>
          <w:sz w:val="28"/>
          <w:szCs w:val="28"/>
        </w:rPr>
        <w:t xml:space="preserve"> в количестве 10</w:t>
      </w:r>
      <w:r w:rsidR="002E2FE2">
        <w:rPr>
          <w:rFonts w:ascii="Times New Roman" w:hAnsi="Times New Roman" w:cs="Times New Roman"/>
          <w:sz w:val="28"/>
          <w:szCs w:val="28"/>
        </w:rPr>
        <w:t xml:space="preserve"> шт.</w:t>
      </w:r>
      <w:r w:rsidRPr="003B2008">
        <w:rPr>
          <w:rFonts w:ascii="Times New Roman" w:hAnsi="Times New Roman" w:cs="Times New Roman"/>
          <w:sz w:val="28"/>
          <w:szCs w:val="28"/>
        </w:rPr>
        <w:t xml:space="preserve"> </w:t>
      </w:r>
      <w:r w:rsidR="00F713E0">
        <w:rPr>
          <w:rFonts w:ascii="Times New Roman" w:hAnsi="Times New Roman" w:cs="Times New Roman"/>
          <w:sz w:val="28"/>
          <w:szCs w:val="28"/>
        </w:rPr>
        <w:t>на 1 этапе.</w:t>
      </w:r>
    </w:p>
    <w:p w:rsidR="00F713E0" w:rsidRDefault="00F713E0" w:rsidP="00F713E0">
      <w:pPr>
        <w:numPr>
          <w:ilvl w:val="1"/>
          <w:numId w:val="3"/>
        </w:numPr>
        <w:tabs>
          <w:tab w:val="left" w:pos="942"/>
        </w:tabs>
        <w:suppressAutoHyphens/>
        <w:spacing w:after="0" w:line="240" w:lineRule="auto"/>
        <w:ind w:left="0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УК в транспортной таре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1000 шт. на 2 этапе.</w:t>
      </w:r>
      <w:r w:rsidRPr="003B2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008" w:rsidRDefault="005F1E6F" w:rsidP="003B2008">
      <w:pPr>
        <w:numPr>
          <w:ilvl w:val="1"/>
          <w:numId w:val="3"/>
        </w:numPr>
        <w:tabs>
          <w:tab w:val="left" w:pos="942"/>
        </w:tabs>
        <w:suppressAutoHyphens/>
        <w:spacing w:after="0" w:line="240" w:lineRule="auto"/>
        <w:ind w:left="0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Сопроводительная документация, паспорт на УК</w:t>
      </w:r>
    </w:p>
    <w:p w:rsidR="003B2008" w:rsidRDefault="003B2008" w:rsidP="003B2008">
      <w:pPr>
        <w:tabs>
          <w:tab w:val="left" w:pos="942"/>
        </w:tabs>
        <w:suppressAutoHyphens/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</w:p>
    <w:p w:rsidR="005F1E6F" w:rsidRDefault="003B2008" w:rsidP="003B2008">
      <w:pPr>
        <w:tabs>
          <w:tab w:val="left" w:pos="942"/>
        </w:tabs>
        <w:suppressAutoHyphens/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E20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5F1E6F" w:rsidRPr="00000E20">
        <w:rPr>
          <w:rFonts w:ascii="Times New Roman" w:hAnsi="Times New Roman" w:cs="Times New Roman"/>
          <w:b/>
          <w:sz w:val="28"/>
          <w:szCs w:val="28"/>
        </w:rPr>
        <w:t>Порядок приемки и контроля, гарантия</w:t>
      </w:r>
    </w:p>
    <w:p w:rsidR="00000E20" w:rsidRPr="00000E20" w:rsidRDefault="00000E20" w:rsidP="003B2008">
      <w:pPr>
        <w:tabs>
          <w:tab w:val="left" w:pos="942"/>
        </w:tabs>
        <w:suppressAutoHyphens/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E6F" w:rsidRPr="001532EF" w:rsidRDefault="005F1E6F" w:rsidP="003B200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7.1 Приемка по договору производится Заказчиком на соответствие требованиям настоящего ТЗ.</w:t>
      </w:r>
    </w:p>
    <w:p w:rsidR="003B2008" w:rsidRDefault="005F1E6F" w:rsidP="003B2008">
      <w:pPr>
        <w:pStyle w:val="2"/>
        <w:keepNext w:val="0"/>
        <w:widowControl w:val="0"/>
        <w:numPr>
          <w:ilvl w:val="0"/>
          <w:numId w:val="0"/>
        </w:numPr>
        <w:tabs>
          <w:tab w:val="left" w:pos="0"/>
        </w:tabs>
        <w:ind w:left="735"/>
        <w:rPr>
          <w:b w:val="0"/>
          <w:sz w:val="28"/>
          <w:szCs w:val="28"/>
        </w:rPr>
      </w:pPr>
      <w:bookmarkStart w:id="0" w:name="OLE_LINK39"/>
      <w:bookmarkStart w:id="1" w:name="OLE_LINK40"/>
      <w:r w:rsidRPr="003B2008">
        <w:rPr>
          <w:b w:val="0"/>
          <w:sz w:val="28"/>
          <w:szCs w:val="28"/>
          <w:lang w:val="ru-RU"/>
        </w:rPr>
        <w:t>7.2</w:t>
      </w:r>
      <w:r w:rsidR="00681029">
        <w:rPr>
          <w:b w:val="0"/>
          <w:sz w:val="28"/>
          <w:szCs w:val="28"/>
          <w:lang w:val="ru-RU"/>
        </w:rPr>
        <w:t xml:space="preserve"> </w:t>
      </w:r>
      <w:r w:rsidR="003B2008" w:rsidRPr="003B2008">
        <w:rPr>
          <w:b w:val="0"/>
          <w:sz w:val="28"/>
          <w:szCs w:val="28"/>
        </w:rPr>
        <w:t xml:space="preserve">Приемка </w:t>
      </w:r>
      <w:r w:rsidRPr="003B2008">
        <w:rPr>
          <w:b w:val="0"/>
          <w:sz w:val="28"/>
          <w:szCs w:val="28"/>
        </w:rPr>
        <w:t>проводится по следующей методике:</w:t>
      </w:r>
      <w:bookmarkEnd w:id="0"/>
      <w:bookmarkEnd w:id="1"/>
    </w:p>
    <w:p w:rsidR="005F1E6F" w:rsidRPr="003B2008" w:rsidRDefault="005F1E6F" w:rsidP="003B2008">
      <w:pPr>
        <w:pStyle w:val="2"/>
        <w:keepNext w:val="0"/>
        <w:widowControl w:val="0"/>
        <w:numPr>
          <w:ilvl w:val="0"/>
          <w:numId w:val="0"/>
        </w:numPr>
        <w:tabs>
          <w:tab w:val="left" w:pos="0"/>
        </w:tabs>
        <w:ind w:firstLine="709"/>
        <w:rPr>
          <w:b w:val="0"/>
          <w:sz w:val="28"/>
          <w:szCs w:val="28"/>
        </w:rPr>
      </w:pPr>
      <w:r w:rsidRPr="003B2008">
        <w:rPr>
          <w:b w:val="0"/>
          <w:sz w:val="28"/>
          <w:szCs w:val="28"/>
        </w:rPr>
        <w:t>Установка УК в стендовое оборудов</w:t>
      </w:r>
      <w:r w:rsidRPr="003B2008">
        <w:rPr>
          <w:b w:val="0"/>
          <w:sz w:val="28"/>
          <w:szCs w:val="28"/>
          <w:lang w:val="ru-RU"/>
        </w:rPr>
        <w:t>ание</w:t>
      </w:r>
      <w:r w:rsidRPr="003B2008">
        <w:rPr>
          <w:b w:val="0"/>
          <w:sz w:val="28"/>
          <w:szCs w:val="28"/>
        </w:rPr>
        <w:t xml:space="preserve"> производится посредством крепления винтами и пайки их контактов на печатные платы. Допускается объемный монтаж.</w:t>
      </w:r>
    </w:p>
    <w:p w:rsidR="00512753" w:rsidRPr="003B2008" w:rsidRDefault="00512753" w:rsidP="003B2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При первом внешнем осмотре должно быть установлено:</w:t>
      </w:r>
    </w:p>
    <w:p w:rsidR="00512753" w:rsidRPr="003B2008" w:rsidRDefault="00512753" w:rsidP="003B2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- отсутствие повреждений и соответствие внешнего вида требованиям документации фирмы – изготовителя;</w:t>
      </w:r>
    </w:p>
    <w:p w:rsidR="00512753" w:rsidRPr="003B2008" w:rsidRDefault="00512753" w:rsidP="003B2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- комплектность и соответствие маркировки данным, указанным в документации фирмы – изготовителя.</w:t>
      </w:r>
    </w:p>
    <w:p w:rsidR="00512753" w:rsidRPr="003B2008" w:rsidRDefault="00512753" w:rsidP="003B2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Гарантированное количество контактирований не менее 10000.</w:t>
      </w:r>
    </w:p>
    <w:p w:rsidR="00681029" w:rsidRDefault="00681029" w:rsidP="0068102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008">
        <w:rPr>
          <w:rFonts w:ascii="Times New Roman" w:hAnsi="Times New Roman" w:cs="Times New Roman"/>
          <w:color w:val="000000"/>
          <w:sz w:val="28"/>
          <w:szCs w:val="28"/>
        </w:rPr>
        <w:t>В период действия гарантийных обязательств поставщик за счёт собственных средств производит замену неработающих частей оборудования и при необходимости транспортировку оборудования до места проведения гарантийного ремонта и обратно.</w:t>
      </w:r>
    </w:p>
    <w:p w:rsidR="00512753" w:rsidRPr="003B2008" w:rsidRDefault="00512753" w:rsidP="00D810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Срок действия гарантийных обязательств – 1 (один) год.</w:t>
      </w:r>
    </w:p>
    <w:p w:rsidR="00D8108C" w:rsidRPr="003B2008" w:rsidRDefault="00D8108C" w:rsidP="00D810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E6F" w:rsidRPr="003B2008" w:rsidRDefault="003B2008" w:rsidP="00D810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EF233D">
        <w:rPr>
          <w:rFonts w:ascii="Times New Roman" w:hAnsi="Times New Roman" w:cs="Times New Roman"/>
          <w:sz w:val="28"/>
          <w:szCs w:val="28"/>
        </w:rPr>
        <w:t xml:space="preserve"> </w:t>
      </w:r>
      <w:r w:rsidR="005F1E6F" w:rsidRPr="003B2008">
        <w:rPr>
          <w:rFonts w:ascii="Times New Roman" w:hAnsi="Times New Roman" w:cs="Times New Roman"/>
          <w:sz w:val="28"/>
          <w:szCs w:val="28"/>
        </w:rPr>
        <w:t>Упаковка поставляемой продукции должна обеспечивать сохранность и целостность продукции при транспортировке.</w:t>
      </w:r>
    </w:p>
    <w:p w:rsidR="00EF233D" w:rsidRPr="00EF233D" w:rsidRDefault="00EF233D" w:rsidP="00D810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33D">
        <w:rPr>
          <w:rFonts w:ascii="Times New Roman" w:hAnsi="Times New Roman" w:cs="Times New Roman"/>
          <w:sz w:val="28"/>
          <w:szCs w:val="28"/>
        </w:rPr>
        <w:t>В цену товара должны быть включены все расходы участника размещения заказа по доставке, упаковке, маркировке, погрузке, транспортировке, разгрузки товаров, а также прочие расходы и налоги, уплаченные или подлежащие уплате.</w:t>
      </w:r>
    </w:p>
    <w:p w:rsidR="005F1E6F" w:rsidRDefault="005F1E6F" w:rsidP="005F1E6F">
      <w:pPr>
        <w:rPr>
          <w:rFonts w:ascii="Times New Roman" w:hAnsi="Times New Roman" w:cs="Times New Roman"/>
          <w:sz w:val="28"/>
          <w:szCs w:val="28"/>
        </w:rPr>
      </w:pPr>
    </w:p>
    <w:p w:rsidR="002E2FE2" w:rsidRPr="00EF233D" w:rsidRDefault="002E2FE2" w:rsidP="005F1E6F">
      <w:pPr>
        <w:rPr>
          <w:rFonts w:ascii="Times New Roman" w:hAnsi="Times New Roman" w:cs="Times New Roman"/>
          <w:sz w:val="28"/>
          <w:szCs w:val="28"/>
        </w:rPr>
      </w:pPr>
    </w:p>
    <w:p w:rsidR="002E2FE2" w:rsidRDefault="002E2FE2" w:rsidP="00194A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FE2" w:rsidRDefault="002E2FE2" w:rsidP="00194A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FE2" w:rsidRDefault="002E2FE2" w:rsidP="00194A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C97" w:rsidRDefault="002B7C97" w:rsidP="00194A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C97" w:rsidRDefault="002B7C97" w:rsidP="00194A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C97" w:rsidRDefault="002B7C97" w:rsidP="00194A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321" w:rsidRPr="00000E20" w:rsidRDefault="003F7321" w:rsidP="00194A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6E55C0" w:rsidRPr="00EF233D" w:rsidRDefault="006E55C0" w:rsidP="00EF23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F233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12753" w:rsidRPr="00EF233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E55C0" w:rsidRDefault="001532EF" w:rsidP="006E55C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277851" cy="7602011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К под ИМС в корпусе 4235.88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851" cy="760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753" w:rsidRDefault="00512753" w:rsidP="006E55C0">
      <w:pPr>
        <w:rPr>
          <w:rFonts w:ascii="Times New Roman" w:hAnsi="Times New Roman" w:cs="Times New Roman"/>
          <w:sz w:val="26"/>
          <w:szCs w:val="26"/>
        </w:rPr>
      </w:pPr>
    </w:p>
    <w:p w:rsidR="00512753" w:rsidRDefault="00512753" w:rsidP="006E55C0">
      <w:pPr>
        <w:rPr>
          <w:rFonts w:ascii="Times New Roman" w:hAnsi="Times New Roman" w:cs="Times New Roman"/>
          <w:sz w:val="26"/>
          <w:szCs w:val="26"/>
        </w:rPr>
      </w:pPr>
    </w:p>
    <w:p w:rsidR="00512753" w:rsidRDefault="00512753" w:rsidP="006E55C0">
      <w:pPr>
        <w:rPr>
          <w:rFonts w:ascii="Times New Roman" w:hAnsi="Times New Roman" w:cs="Times New Roman"/>
          <w:sz w:val="26"/>
          <w:szCs w:val="26"/>
        </w:rPr>
      </w:pPr>
    </w:p>
    <w:p w:rsidR="00512753" w:rsidRDefault="00512753" w:rsidP="006E55C0">
      <w:pPr>
        <w:rPr>
          <w:rFonts w:ascii="Times New Roman" w:hAnsi="Times New Roman" w:cs="Times New Roman"/>
          <w:sz w:val="26"/>
          <w:szCs w:val="26"/>
        </w:rPr>
      </w:pPr>
    </w:p>
    <w:p w:rsidR="00EF233D" w:rsidRDefault="00EF233D" w:rsidP="00EF233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EF233D" w:rsidRDefault="00EF233D" w:rsidP="00EF233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Габаритный чертеж ИМС в корпусе 4235.88-1</w:t>
      </w:r>
    </w:p>
    <w:p w:rsidR="00EF233D" w:rsidRDefault="00EF233D" w:rsidP="00EF233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259895" cy="6007518"/>
            <wp:effectExtent l="222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Ч 4235,88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71602" cy="601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33D" w:rsidRDefault="00EF233D" w:rsidP="00EF233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F233D" w:rsidRDefault="00EF233D" w:rsidP="00EF233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EF233D" w:rsidRDefault="00EF233D" w:rsidP="00EF233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Габаритный чертеж спутника-носителя</w:t>
      </w:r>
    </w:p>
    <w:p w:rsidR="00EF233D" w:rsidRPr="006E55C0" w:rsidRDefault="00EF233D" w:rsidP="00EF233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369980" cy="5894326"/>
            <wp:effectExtent l="0" t="317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88-0,62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79458" cy="59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233D" w:rsidRPr="006E55C0" w:rsidSect="00DE7662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B4" w:rsidRDefault="004967B4" w:rsidP="006E55C0">
      <w:pPr>
        <w:spacing w:after="0" w:line="240" w:lineRule="auto"/>
      </w:pPr>
      <w:r>
        <w:separator/>
      </w:r>
    </w:p>
  </w:endnote>
  <w:endnote w:type="continuationSeparator" w:id="0">
    <w:p w:rsidR="004967B4" w:rsidRDefault="004967B4" w:rsidP="006E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B4" w:rsidRDefault="004967B4" w:rsidP="006E55C0">
      <w:pPr>
        <w:spacing w:after="0" w:line="240" w:lineRule="auto"/>
      </w:pPr>
      <w:r>
        <w:separator/>
      </w:r>
    </w:p>
  </w:footnote>
  <w:footnote w:type="continuationSeparator" w:id="0">
    <w:p w:rsidR="004967B4" w:rsidRDefault="004967B4" w:rsidP="006E5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1BB409A4"/>
    <w:multiLevelType w:val="multilevel"/>
    <w:tmpl w:val="01FA1D60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53"/>
    <w:rsid w:val="00000E20"/>
    <w:rsid w:val="00002B0E"/>
    <w:rsid w:val="00006B41"/>
    <w:rsid w:val="00013B6D"/>
    <w:rsid w:val="0002231D"/>
    <w:rsid w:val="00052F56"/>
    <w:rsid w:val="00060C8F"/>
    <w:rsid w:val="0006423F"/>
    <w:rsid w:val="00083B52"/>
    <w:rsid w:val="000A0ABB"/>
    <w:rsid w:val="000B7382"/>
    <w:rsid w:val="000C5256"/>
    <w:rsid w:val="000D02D6"/>
    <w:rsid w:val="00112A80"/>
    <w:rsid w:val="001532EF"/>
    <w:rsid w:val="00170DD2"/>
    <w:rsid w:val="00175278"/>
    <w:rsid w:val="00194A51"/>
    <w:rsid w:val="001B4EBD"/>
    <w:rsid w:val="001F6F17"/>
    <w:rsid w:val="00271AE6"/>
    <w:rsid w:val="0027771B"/>
    <w:rsid w:val="002B7A02"/>
    <w:rsid w:val="002B7C97"/>
    <w:rsid w:val="002C669A"/>
    <w:rsid w:val="002E2FE2"/>
    <w:rsid w:val="002F0E00"/>
    <w:rsid w:val="00333871"/>
    <w:rsid w:val="00357F29"/>
    <w:rsid w:val="00375686"/>
    <w:rsid w:val="003918BC"/>
    <w:rsid w:val="003B2008"/>
    <w:rsid w:val="003C2E6B"/>
    <w:rsid w:val="003C7EF4"/>
    <w:rsid w:val="003F7321"/>
    <w:rsid w:val="00400F36"/>
    <w:rsid w:val="00406222"/>
    <w:rsid w:val="004150EA"/>
    <w:rsid w:val="00423D2A"/>
    <w:rsid w:val="00433D91"/>
    <w:rsid w:val="00442E5E"/>
    <w:rsid w:val="0044680F"/>
    <w:rsid w:val="0046797F"/>
    <w:rsid w:val="00485CFA"/>
    <w:rsid w:val="004962A3"/>
    <w:rsid w:val="004967B4"/>
    <w:rsid w:val="004B7314"/>
    <w:rsid w:val="00512753"/>
    <w:rsid w:val="00525B6F"/>
    <w:rsid w:val="005412A7"/>
    <w:rsid w:val="005462FA"/>
    <w:rsid w:val="005D52DB"/>
    <w:rsid w:val="005E72E2"/>
    <w:rsid w:val="005F1E6F"/>
    <w:rsid w:val="00647B94"/>
    <w:rsid w:val="00657543"/>
    <w:rsid w:val="00660002"/>
    <w:rsid w:val="00672FA1"/>
    <w:rsid w:val="00681029"/>
    <w:rsid w:val="00681753"/>
    <w:rsid w:val="006A04B5"/>
    <w:rsid w:val="006A2C05"/>
    <w:rsid w:val="006A4B58"/>
    <w:rsid w:val="006D149D"/>
    <w:rsid w:val="006D64E8"/>
    <w:rsid w:val="006E55C0"/>
    <w:rsid w:val="007252A9"/>
    <w:rsid w:val="00760EDA"/>
    <w:rsid w:val="007775D4"/>
    <w:rsid w:val="007B1891"/>
    <w:rsid w:val="007B27A5"/>
    <w:rsid w:val="007E38F3"/>
    <w:rsid w:val="0081742D"/>
    <w:rsid w:val="00884E43"/>
    <w:rsid w:val="008C3C06"/>
    <w:rsid w:val="008E13DB"/>
    <w:rsid w:val="008E156D"/>
    <w:rsid w:val="00950E4D"/>
    <w:rsid w:val="00983928"/>
    <w:rsid w:val="009E08F5"/>
    <w:rsid w:val="009E3DBE"/>
    <w:rsid w:val="009E5DAD"/>
    <w:rsid w:val="009F2382"/>
    <w:rsid w:val="009F4885"/>
    <w:rsid w:val="009F5558"/>
    <w:rsid w:val="00A441D8"/>
    <w:rsid w:val="00A74327"/>
    <w:rsid w:val="00AA2FBA"/>
    <w:rsid w:val="00AD4ABB"/>
    <w:rsid w:val="00AE56F1"/>
    <w:rsid w:val="00AE6143"/>
    <w:rsid w:val="00B26016"/>
    <w:rsid w:val="00B261CE"/>
    <w:rsid w:val="00B40613"/>
    <w:rsid w:val="00B91DE4"/>
    <w:rsid w:val="00BB5F93"/>
    <w:rsid w:val="00C33868"/>
    <w:rsid w:val="00C55E11"/>
    <w:rsid w:val="00C65144"/>
    <w:rsid w:val="00CA0D11"/>
    <w:rsid w:val="00CE0261"/>
    <w:rsid w:val="00D12016"/>
    <w:rsid w:val="00D430D3"/>
    <w:rsid w:val="00D8108C"/>
    <w:rsid w:val="00D962D1"/>
    <w:rsid w:val="00DB1AE9"/>
    <w:rsid w:val="00DE55FA"/>
    <w:rsid w:val="00DE6088"/>
    <w:rsid w:val="00DE7662"/>
    <w:rsid w:val="00DE792B"/>
    <w:rsid w:val="00E33D51"/>
    <w:rsid w:val="00E404CD"/>
    <w:rsid w:val="00E64334"/>
    <w:rsid w:val="00E80763"/>
    <w:rsid w:val="00EA2273"/>
    <w:rsid w:val="00ED6D09"/>
    <w:rsid w:val="00EE3E70"/>
    <w:rsid w:val="00EF06E3"/>
    <w:rsid w:val="00EF233D"/>
    <w:rsid w:val="00EF2E85"/>
    <w:rsid w:val="00EF3CF0"/>
    <w:rsid w:val="00F12805"/>
    <w:rsid w:val="00F713E0"/>
    <w:rsid w:val="00FC013E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A637"/>
  <w15:chartTrackingRefBased/>
  <w15:docId w15:val="{7A3024D7-00F2-41C8-B247-D9AA9C69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02B0E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5F1E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2F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5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55C0"/>
  </w:style>
  <w:style w:type="paragraph" w:styleId="a8">
    <w:name w:val="footer"/>
    <w:basedOn w:val="a"/>
    <w:link w:val="a9"/>
    <w:uiPriority w:val="99"/>
    <w:unhideWhenUsed/>
    <w:rsid w:val="006E5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55C0"/>
  </w:style>
  <w:style w:type="character" w:customStyle="1" w:styleId="20">
    <w:name w:val="Заголовок 2 Знак"/>
    <w:basedOn w:val="a0"/>
    <w:link w:val="2"/>
    <w:rsid w:val="00002B0E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5F1E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626C-30E3-45BF-897E-CC7347E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О. Вырыпаев</dc:creator>
  <cp:keywords/>
  <dc:description/>
  <cp:lastModifiedBy>Татьяна И. Чурсанова</cp:lastModifiedBy>
  <cp:revision>15</cp:revision>
  <cp:lastPrinted>2025-03-24T08:01:00Z</cp:lastPrinted>
  <dcterms:created xsi:type="dcterms:W3CDTF">2025-05-06T10:45:00Z</dcterms:created>
  <dcterms:modified xsi:type="dcterms:W3CDTF">2025-05-28T12:24:00Z</dcterms:modified>
</cp:coreProperties>
</file>